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E7968" w:rsidRDefault="00096865" w:rsidP="00ED3045">
      <w:pPr>
        <w:pStyle w:val="aa"/>
        <w:widowControl w:val="0"/>
        <w:spacing w:after="0"/>
        <w:ind w:right="-7" w:firstLine="567"/>
        <w:jc w:val="right"/>
        <w:rPr>
          <w:rFonts w:ascii="GHEA Grapalat" w:hAnsi="GHEA Grapalat" w:cs="Sylfaen"/>
          <w:i/>
          <w:sz w:val="18"/>
          <w:szCs w:val="18"/>
          <w:u w:val="single"/>
        </w:rPr>
      </w:pPr>
      <w:r w:rsidRPr="00EE7968">
        <w:rPr>
          <w:rFonts w:ascii="GHEA Grapalat" w:hAnsi="GHEA Grapalat"/>
          <w:i/>
          <w:sz w:val="18"/>
          <w:szCs w:val="18"/>
          <w:u w:val="single"/>
        </w:rPr>
        <w:t>Типовая форма</w:t>
      </w:r>
    </w:p>
    <w:p w:rsidR="00642EFE"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C60713">
        <w:rPr>
          <w:rFonts w:ascii="GHEA Grapalat" w:hAnsi="GHEA Grapalat"/>
          <w:i w:val="0"/>
          <w:sz w:val="18"/>
          <w:szCs w:val="18"/>
        </w:rPr>
        <w:t>27</w:t>
      </w:r>
      <w:r w:rsidRPr="00EE7968">
        <w:rPr>
          <w:rFonts w:ascii="GHEA Grapalat" w:hAnsi="GHEA Grapalat"/>
          <w:i w:val="0"/>
          <w:sz w:val="18"/>
          <w:szCs w:val="18"/>
        </w:rPr>
        <w:t>" "</w:t>
      </w:r>
      <w:r w:rsidR="00ED3045" w:rsidRPr="00EE7968">
        <w:rPr>
          <w:rFonts w:ascii="GHEA Grapalat" w:hAnsi="GHEA Grapalat"/>
          <w:i w:val="0"/>
          <w:sz w:val="18"/>
          <w:szCs w:val="18"/>
        </w:rPr>
        <w:t>ноября</w:t>
      </w:r>
      <w:r w:rsidRPr="00EE7968">
        <w:rPr>
          <w:rFonts w:ascii="GHEA Grapalat" w:hAnsi="GHEA Grapalat"/>
          <w:i w:val="0"/>
          <w:sz w:val="18"/>
          <w:szCs w:val="18"/>
        </w:rPr>
        <w:t>" 20</w:t>
      </w:r>
      <w:r w:rsidR="00ED3045" w:rsidRPr="00EE7968">
        <w:rPr>
          <w:rFonts w:ascii="GHEA Grapalat" w:hAnsi="GHEA Grapalat"/>
          <w:i w:val="0"/>
          <w:sz w:val="18"/>
          <w:szCs w:val="18"/>
        </w:rPr>
        <w:t>19</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3777CA" w:rsidRDefault="0006703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C60713">
        <w:rPr>
          <w:rFonts w:ascii="GHEA Grapalat" w:hAnsi="GHEA Grapalat"/>
          <w:i w:val="0"/>
          <w:sz w:val="18"/>
          <w:szCs w:val="18"/>
        </w:rPr>
        <w:t>NGPOL-DEGH-GHAPDzB-20/2</w:t>
      </w:r>
    </w:p>
    <w:p w:rsidR="00ED3045" w:rsidRPr="003777CA" w:rsidRDefault="00ED3045"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4C7F28">
      <w:pPr>
        <w:pStyle w:val="a3"/>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A40F4B">
        <w:rPr>
          <w:rFonts w:ascii="GHEA Grapalat" w:hAnsi="GHEA Grapalat"/>
          <w:i w:val="0"/>
          <w:sz w:val="18"/>
          <w:szCs w:val="18"/>
        </w:rPr>
        <w:t>«Норагавит  Поликлиника» ГЗАО</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w:t>
      </w:r>
      <w:r w:rsidR="00A40F4B">
        <w:rPr>
          <w:rFonts w:ascii="GHEA Grapalat" w:hAnsi="GHEA Grapalat"/>
          <w:i w:val="0"/>
          <w:sz w:val="18"/>
          <w:szCs w:val="18"/>
        </w:rPr>
        <w:t>Норагавит 8, д 10</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rsidR="00782D60" w:rsidRPr="00EE7968" w:rsidRDefault="00A20B69"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4C7F28" w:rsidP="004C7F28">
      <w:pPr>
        <w:pStyle w:val="a3"/>
        <w:widowControl w:val="0"/>
        <w:spacing w:line="240" w:lineRule="auto"/>
        <w:ind w:firstLine="0"/>
        <w:rPr>
          <w:rFonts w:ascii="GHEA Grapalat" w:hAnsi="GHEA Grapalat"/>
          <w:i w:val="0"/>
          <w:sz w:val="18"/>
          <w:szCs w:val="18"/>
        </w:rPr>
      </w:pPr>
      <w:r w:rsidRPr="00EE7968">
        <w:rPr>
          <w:rFonts w:ascii="GHEA Grapalat" w:hAnsi="GHEA Grapalat"/>
          <w:i w:val="0"/>
          <w:sz w:val="18"/>
          <w:szCs w:val="18"/>
        </w:rPr>
        <w:t>лекарст</w:t>
      </w:r>
      <w:r w:rsidR="00782D60" w:rsidRPr="00EE7968">
        <w:rPr>
          <w:rFonts w:ascii="GHEA Grapalat" w:hAnsi="GHEA Grapalat"/>
          <w:i w:val="0"/>
          <w:sz w:val="18"/>
          <w:szCs w:val="18"/>
        </w:rPr>
        <w:t xml:space="preserve"> (далее — договор).</w:t>
      </w:r>
      <w:r w:rsidR="00A20B69" w:rsidRPr="00EE7968">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rsidR="001E6506" w:rsidRPr="00EE7968" w:rsidRDefault="00052084"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Условия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af6"/>
          <w:rFonts w:ascii="GHEA Grapalat" w:hAnsi="GHEA Grapalat"/>
          <w:i w:val="0"/>
          <w:sz w:val="18"/>
          <w:szCs w:val="18"/>
        </w:rPr>
        <w:footnoteReference w:id="1"/>
      </w:r>
    </w:p>
    <w:p w:rsidR="007E15A7" w:rsidRPr="00EE7968" w:rsidRDefault="0067765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C60713">
        <w:rPr>
          <w:rFonts w:ascii="GHEA Grapalat" w:hAnsi="GHEA Grapalat"/>
          <w:i w:val="0"/>
          <w:sz w:val="18"/>
          <w:szCs w:val="18"/>
        </w:rPr>
        <w:t>15:30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3F6ED1" w:rsidRPr="006D6189" w:rsidRDefault="003F6ED1" w:rsidP="002F73E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на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A40F4B">
        <w:rPr>
          <w:rFonts w:ascii="GHEA Grapalat" w:hAnsi="GHEA Grapalat"/>
          <w:i w:val="0"/>
          <w:spacing w:val="6"/>
          <w:sz w:val="18"/>
          <w:szCs w:val="18"/>
        </w:rPr>
        <w:t>Норагавит 8, д 10</w:t>
      </w:r>
    </w:p>
    <w:p w:rsidR="003F6ED1" w:rsidRPr="00EE7968" w:rsidRDefault="003F6ED1" w:rsidP="00ED3045">
      <w:pPr>
        <w:pStyle w:val="a3"/>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C60713">
        <w:rPr>
          <w:rFonts w:ascii="GHEA Grapalat" w:hAnsi="GHEA Grapalat"/>
          <w:i w:val="0"/>
          <w:sz w:val="18"/>
          <w:szCs w:val="18"/>
        </w:rPr>
        <w:t>15:30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E7968" w:rsidRDefault="003F6ED1"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A40F4B">
        <w:rPr>
          <w:rFonts w:ascii="GHEA Grapalat" w:hAnsi="GHEA Grapalat"/>
          <w:i w:val="0"/>
          <w:sz w:val="18"/>
          <w:szCs w:val="18"/>
        </w:rPr>
        <w:t>Норагавит 8, д 10</w:t>
      </w:r>
      <w:r w:rsidRPr="00EE7968">
        <w:rPr>
          <w:rFonts w:ascii="GHEA Grapalat" w:hAnsi="GHEA Grapalat"/>
          <w:i w:val="0"/>
          <w:sz w:val="18"/>
          <w:szCs w:val="18"/>
        </w:rPr>
        <w:t xml:space="preserve">, в </w:t>
      </w:r>
      <w:r w:rsidR="00C60713">
        <w:rPr>
          <w:rFonts w:ascii="GHEA Grapalat" w:hAnsi="GHEA Grapalat"/>
          <w:i w:val="0"/>
          <w:sz w:val="18"/>
          <w:szCs w:val="18"/>
        </w:rPr>
        <w:t>15:30</w:t>
      </w:r>
      <w:r w:rsidRPr="00EE7968">
        <w:rPr>
          <w:rFonts w:ascii="GHEA Grapalat" w:hAnsi="GHEA Grapalat"/>
          <w:i w:val="0"/>
          <w:sz w:val="18"/>
          <w:szCs w:val="18"/>
        </w:rPr>
        <w:t>часов "</w:t>
      </w:r>
      <w:r w:rsidR="00C60713">
        <w:rPr>
          <w:rFonts w:ascii="GHEA Grapalat" w:hAnsi="GHEA Grapalat"/>
          <w:i w:val="0"/>
          <w:sz w:val="18"/>
          <w:szCs w:val="18"/>
        </w:rPr>
        <w:t>0</w:t>
      </w:r>
      <w:r w:rsidR="00A93D76" w:rsidRPr="00A93D76">
        <w:rPr>
          <w:rFonts w:ascii="GHEA Grapalat" w:hAnsi="GHEA Grapalat"/>
          <w:i w:val="0"/>
          <w:sz w:val="18"/>
          <w:szCs w:val="18"/>
        </w:rPr>
        <w:t>5</w:t>
      </w:r>
      <w:bookmarkStart w:id="0" w:name="_GoBack"/>
      <w:bookmarkEnd w:id="0"/>
      <w:r w:rsidRPr="00EE7968">
        <w:rPr>
          <w:rFonts w:ascii="GHEA Grapalat" w:hAnsi="GHEA Grapalat"/>
          <w:i w:val="0"/>
          <w:sz w:val="18"/>
          <w:szCs w:val="18"/>
        </w:rPr>
        <w:t>" "</w:t>
      </w:r>
      <w:r w:rsidR="00C60713">
        <w:rPr>
          <w:rFonts w:ascii="GHEA Grapalat" w:hAnsi="GHEA Grapalat"/>
          <w:i w:val="0"/>
          <w:sz w:val="18"/>
          <w:szCs w:val="18"/>
        </w:rPr>
        <w:t>дека</w:t>
      </w:r>
      <w:r w:rsidR="00EE7968" w:rsidRPr="00EE7968">
        <w:rPr>
          <w:rFonts w:ascii="GHEA Grapalat" w:hAnsi="GHEA Grapalat"/>
          <w:i w:val="0"/>
          <w:sz w:val="18"/>
          <w:szCs w:val="18"/>
        </w:rPr>
        <w:t>бря</w:t>
      </w:r>
      <w:r w:rsidRPr="00EE7968">
        <w:rPr>
          <w:rFonts w:ascii="GHEA Grapalat" w:hAnsi="GHEA Grapalat"/>
          <w:i w:val="0"/>
          <w:sz w:val="18"/>
          <w:szCs w:val="18"/>
        </w:rPr>
        <w:t>" "</w:t>
      </w:r>
      <w:r w:rsidR="00EE7968" w:rsidRPr="00EE7968">
        <w:rPr>
          <w:rFonts w:ascii="GHEA Grapalat" w:hAnsi="GHEA Grapalat"/>
          <w:i w:val="0"/>
          <w:sz w:val="18"/>
          <w:szCs w:val="18"/>
        </w:rPr>
        <w:t>2019</w:t>
      </w:r>
      <w:r w:rsidRPr="00EE7968">
        <w:rPr>
          <w:rFonts w:ascii="GHEA Grapalat" w:hAnsi="GHEA Grapalat"/>
          <w:i w:val="0"/>
          <w:sz w:val="18"/>
          <w:szCs w:val="18"/>
        </w:rPr>
        <w:t>".</w:t>
      </w:r>
    </w:p>
    <w:p w:rsidR="00BE1C5E" w:rsidRPr="00EE7968" w:rsidRDefault="001305C6"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r w:rsidR="00D746A9" w:rsidRPr="00EE7968">
        <w:rPr>
          <w:rFonts w:ascii="GHEA Grapalat" w:hAnsi="GHEA Grapalat"/>
          <w:i w:val="0"/>
          <w:sz w:val="18"/>
          <w:szCs w:val="18"/>
        </w:rPr>
        <w:t>рассматривающее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(тридцать тысяч) драмов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EE7968" w:rsidP="00ED3045">
      <w:pPr>
        <w:pStyle w:val="a3"/>
        <w:widowControl w:val="0"/>
        <w:spacing w:line="240" w:lineRule="auto"/>
        <w:ind w:left="993" w:firstLine="0"/>
        <w:rPr>
          <w:rFonts w:ascii="GHEA Grapalat" w:hAnsi="GHEA Grapalat"/>
          <w:i w:val="0"/>
          <w:sz w:val="18"/>
          <w:szCs w:val="18"/>
        </w:rPr>
      </w:pPr>
      <w:r w:rsidRPr="00EE7968">
        <w:rPr>
          <w:rFonts w:ascii="GHEA Grapalat" w:hAnsi="GHEA Grapalat"/>
          <w:i w:val="0"/>
          <w:sz w:val="18"/>
          <w:szCs w:val="18"/>
        </w:rPr>
        <w:t>Э.Григорян</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a3"/>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A40F4B">
        <w:rPr>
          <w:rFonts w:ascii="GHEA Grapalat" w:hAnsi="GHEA Grapalat"/>
          <w:i w:val="0"/>
          <w:sz w:val="18"/>
          <w:szCs w:val="18"/>
        </w:rPr>
        <w:t>«Норагавит  Поликлиника» ГЗАО</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60713">
        <w:rPr>
          <w:rFonts w:ascii="GHEA Grapalat" w:hAnsi="GHEA Grapalat"/>
          <w:i/>
        </w:rPr>
        <w:t>NGPOL-DEGH-GHAPDzB-20/2</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C60713">
        <w:rPr>
          <w:rFonts w:ascii="GHEA Grapalat" w:hAnsi="GHEA Grapalat"/>
          <w:i/>
        </w:rPr>
        <w:t>27</w:t>
      </w:r>
      <w:r w:rsidR="00ED3045" w:rsidRPr="00ED3045">
        <w:rPr>
          <w:rFonts w:ascii="GHEA Grapalat" w:hAnsi="GHEA Grapalat"/>
          <w:i/>
        </w:rPr>
        <w:t>/11/2019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ED3045">
      <w:pPr>
        <w:pStyle w:val="aa"/>
        <w:widowControl w:val="0"/>
        <w:spacing w:after="0"/>
        <w:ind w:right="-7" w:firstLine="567"/>
        <w:jc w:val="center"/>
        <w:rPr>
          <w:rFonts w:ascii="GHEA Grapalat" w:hAnsi="GHEA Grapalat"/>
        </w:rPr>
      </w:pP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A40F4B" w:rsidP="00ED3045">
      <w:pPr>
        <w:pStyle w:val="aa"/>
        <w:widowControl w:val="0"/>
        <w:spacing w:after="0"/>
        <w:ind w:right="-7" w:firstLine="567"/>
        <w:jc w:val="center"/>
        <w:rPr>
          <w:rFonts w:ascii="GHEA Grapalat" w:hAnsi="GHEA Grapalat"/>
        </w:rPr>
      </w:pPr>
      <w:r>
        <w:rPr>
          <w:rFonts w:ascii="GHEA Grapalat" w:hAnsi="GHEA Grapalat"/>
          <w:i/>
        </w:rPr>
        <w:t>«Норагавит  Поликлиника» ГЗАО</w:t>
      </w: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ED3045" w:rsidRPr="00ED3045">
        <w:rPr>
          <w:rFonts w:ascii="GHEA Grapalat" w:hAnsi="GHEA Grapalat"/>
          <w:szCs w:val="20"/>
        </w:rPr>
        <w:t>ЛЕКАРСТВ</w:t>
      </w:r>
      <w:r w:rsidRPr="009044F1">
        <w:rPr>
          <w:rFonts w:ascii="GHEA Grapalat" w:hAnsi="GHEA Grapalat"/>
        </w:rPr>
        <w:t xml:space="preserve">" ДЛЯ НУЖД </w:t>
      </w:r>
      <w:r w:rsidR="00A40F4B">
        <w:rPr>
          <w:rFonts w:ascii="GHEA Grapalat" w:hAnsi="GHEA Grapalat"/>
        </w:rPr>
        <w:t>«НОРАГАВИТ  ПОЛИКЛИНИКА» ГЗАО</w:t>
      </w:r>
    </w:p>
    <w:p w:rsidR="00CE0D95" w:rsidRPr="009044F1" w:rsidRDefault="00CE0D95" w:rsidP="00ED3045">
      <w:pPr>
        <w:pStyle w:val="aa"/>
        <w:widowControl w:val="0"/>
        <w:spacing w:after="0"/>
        <w:ind w:right="-7" w:firstLine="567"/>
        <w:jc w:val="center"/>
        <w:rPr>
          <w:rFonts w:ascii="GHEA Grapalat" w:hAnsi="GHEA Grapalat"/>
        </w:rPr>
      </w:pPr>
    </w:p>
    <w:p w:rsidR="00CE0D95" w:rsidRPr="009044F1" w:rsidRDefault="00CE0D95" w:rsidP="00ED3045">
      <w:pPr>
        <w:pStyle w:val="aa"/>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Pr="00ED3045">
        <w:rPr>
          <w:rFonts w:ascii="GHEA Grapalat" w:hAnsi="GHEA Grapalat"/>
          <w:szCs w:val="20"/>
        </w:rPr>
        <w:t>ЛЕКАРСТВ</w:t>
      </w:r>
      <w:r w:rsidRPr="009044F1">
        <w:rPr>
          <w:rFonts w:ascii="GHEA Grapalat" w:hAnsi="GHEA Grapalat"/>
        </w:rPr>
        <w:t xml:space="preserve">" ДЛЯ НУЖД </w:t>
      </w:r>
      <w:r w:rsidR="00A40F4B">
        <w:rPr>
          <w:rFonts w:ascii="GHEA Grapalat" w:hAnsi="GHEA Grapalat"/>
        </w:rPr>
        <w:t>«НОРАГАВИТ  ПОЛИКЛИНИКА» ГЗАО</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520F57" w:rsidRDefault="00520F57" w:rsidP="00ED3045">
      <w:pPr>
        <w:widowControl w:val="0"/>
        <w:jc w:val="center"/>
        <w:rPr>
          <w:rFonts w:ascii="GHEA Grapalat" w:hAnsi="GHEA Grapalat"/>
          <w:b/>
        </w:rPr>
      </w:pPr>
    </w:p>
    <w:p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rsidR="008842CE" w:rsidRPr="00374F4A" w:rsidRDefault="008842CE" w:rsidP="00ED3045">
      <w:pPr>
        <w:widowControl w:val="0"/>
        <w:jc w:val="center"/>
        <w:rPr>
          <w:rFonts w:ascii="GHEA Grapalat" w:hAnsi="GHEA Grapalat"/>
          <w:b/>
        </w:rPr>
      </w:pP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60713">
        <w:rPr>
          <w:rFonts w:ascii="GHEA Grapalat" w:hAnsi="GHEA Grapalat"/>
          <w:spacing w:val="-6"/>
        </w:rPr>
        <w:t>NGPOL-DEGH-GHAPDzB-20/2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40F4B">
        <w:rPr>
          <w:rFonts w:ascii="GHEA Grapalat" w:hAnsi="GHEA Grapalat"/>
        </w:rPr>
        <w:t>«Норагавит  Поликлиника» ГЗАО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D3045">
        <w:rPr>
          <w:rFonts w:ascii="GHEA Grapalat" w:hAnsi="GHEA Grapalat"/>
          <w:i w:val="0"/>
          <w:sz w:val="24"/>
          <w:szCs w:val="24"/>
        </w:rPr>
        <w:t>Лекарств</w:t>
      </w:r>
      <w:r w:rsidRPr="009044F1">
        <w:rPr>
          <w:rFonts w:ascii="GHEA Grapalat" w:hAnsi="GHEA Grapalat"/>
          <w:i w:val="0"/>
          <w:sz w:val="24"/>
          <w:szCs w:val="24"/>
        </w:rPr>
        <w:t xml:space="preserve">" (далее — также товар) для нужд </w:t>
      </w:r>
      <w:r w:rsidR="00A40F4B">
        <w:rPr>
          <w:rFonts w:ascii="GHEA Grapalat" w:hAnsi="GHEA Grapalat"/>
          <w:i w:val="0"/>
          <w:sz w:val="24"/>
          <w:szCs w:val="24"/>
        </w:rPr>
        <w:t>«Норагавит  Поликлиника» ГЗАО</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60713" w:rsidRPr="009044F1" w:rsidTr="00713D44">
        <w:trPr>
          <w:jc w:val="center"/>
        </w:trPr>
        <w:tc>
          <w:tcPr>
            <w:tcW w:w="1530" w:type="dxa"/>
            <w:vAlign w:val="center"/>
          </w:tcPr>
          <w:p w:rsidR="00C60713" w:rsidRPr="00D44084" w:rsidRDefault="00C6071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w:t>
            </w:r>
          </w:p>
        </w:tc>
        <w:tc>
          <w:tcPr>
            <w:tcW w:w="7704" w:type="dxa"/>
          </w:tcPr>
          <w:p w:rsidR="00C60713" w:rsidRPr="00C30818" w:rsidRDefault="00C60713" w:rsidP="005136F4">
            <w:r w:rsidRPr="00C30818">
              <w:t>Фенобарбитал 0,1</w:t>
            </w:r>
          </w:p>
        </w:tc>
      </w:tr>
      <w:tr w:rsidR="00C60713" w:rsidRPr="009044F1" w:rsidTr="00713D44">
        <w:trPr>
          <w:jc w:val="center"/>
        </w:trPr>
        <w:tc>
          <w:tcPr>
            <w:tcW w:w="1530" w:type="dxa"/>
            <w:vAlign w:val="center"/>
          </w:tcPr>
          <w:p w:rsidR="00C60713" w:rsidRPr="00D44084" w:rsidRDefault="00C6071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w:t>
            </w:r>
          </w:p>
        </w:tc>
        <w:tc>
          <w:tcPr>
            <w:tcW w:w="7704" w:type="dxa"/>
          </w:tcPr>
          <w:p w:rsidR="00C60713" w:rsidRPr="00C30818" w:rsidRDefault="00C60713" w:rsidP="005136F4">
            <w:r w:rsidRPr="00C30818">
              <w:t>Диазепам 2,0 мл</w:t>
            </w:r>
          </w:p>
        </w:tc>
      </w:tr>
      <w:tr w:rsidR="00C60713" w:rsidRPr="009044F1" w:rsidTr="00713D44">
        <w:trPr>
          <w:jc w:val="center"/>
        </w:trPr>
        <w:tc>
          <w:tcPr>
            <w:tcW w:w="1530" w:type="dxa"/>
            <w:vAlign w:val="center"/>
          </w:tcPr>
          <w:p w:rsidR="00C60713" w:rsidRPr="00D44084" w:rsidRDefault="00C6071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w:t>
            </w:r>
          </w:p>
        </w:tc>
        <w:tc>
          <w:tcPr>
            <w:tcW w:w="7704" w:type="dxa"/>
          </w:tcPr>
          <w:p w:rsidR="00C60713" w:rsidRPr="00C30818" w:rsidRDefault="00C60713" w:rsidP="005136F4">
            <w:r w:rsidRPr="00C30818">
              <w:t>Диазепам 10 мг</w:t>
            </w:r>
          </w:p>
        </w:tc>
      </w:tr>
      <w:tr w:rsidR="00C60713" w:rsidRPr="009044F1" w:rsidTr="00713D44">
        <w:trPr>
          <w:jc w:val="center"/>
        </w:trPr>
        <w:tc>
          <w:tcPr>
            <w:tcW w:w="1530" w:type="dxa"/>
            <w:vAlign w:val="center"/>
          </w:tcPr>
          <w:p w:rsidR="00C60713" w:rsidRPr="00D44084" w:rsidRDefault="00C6071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w:t>
            </w:r>
          </w:p>
        </w:tc>
        <w:tc>
          <w:tcPr>
            <w:tcW w:w="7704" w:type="dxa"/>
          </w:tcPr>
          <w:p w:rsidR="00C60713" w:rsidRPr="00C30818" w:rsidRDefault="00C60713" w:rsidP="005136F4">
            <w:r w:rsidRPr="00C30818">
              <w:t>Галоперидол 5 мг</w:t>
            </w:r>
          </w:p>
        </w:tc>
      </w:tr>
      <w:tr w:rsidR="00C60713" w:rsidRPr="009044F1" w:rsidTr="00713D44">
        <w:trPr>
          <w:jc w:val="center"/>
        </w:trPr>
        <w:tc>
          <w:tcPr>
            <w:tcW w:w="1530" w:type="dxa"/>
            <w:vAlign w:val="center"/>
          </w:tcPr>
          <w:p w:rsidR="00C60713" w:rsidRPr="00D44084" w:rsidRDefault="00C6071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w:t>
            </w:r>
          </w:p>
        </w:tc>
        <w:tc>
          <w:tcPr>
            <w:tcW w:w="7704" w:type="dxa"/>
          </w:tcPr>
          <w:p w:rsidR="00C60713" w:rsidRPr="00C30818" w:rsidRDefault="00C60713" w:rsidP="005136F4">
            <w:r w:rsidRPr="00C30818">
              <w:t>Лоразепам 1 мг / 1 мл</w:t>
            </w:r>
          </w:p>
        </w:tc>
      </w:tr>
      <w:tr w:rsidR="00C60713" w:rsidRPr="009044F1" w:rsidTr="00713D44">
        <w:trPr>
          <w:jc w:val="center"/>
        </w:trPr>
        <w:tc>
          <w:tcPr>
            <w:tcW w:w="1530" w:type="dxa"/>
            <w:vAlign w:val="center"/>
          </w:tcPr>
          <w:p w:rsidR="00C60713" w:rsidRPr="00D44084" w:rsidRDefault="00C6071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w:t>
            </w:r>
          </w:p>
        </w:tc>
        <w:tc>
          <w:tcPr>
            <w:tcW w:w="7704" w:type="dxa"/>
          </w:tcPr>
          <w:p w:rsidR="00C60713" w:rsidRPr="00C30818" w:rsidRDefault="00C60713" w:rsidP="005136F4">
            <w:r w:rsidRPr="00C30818">
              <w:t>Трамадол</w:t>
            </w:r>
          </w:p>
        </w:tc>
      </w:tr>
      <w:tr w:rsidR="00C60713" w:rsidRPr="009044F1" w:rsidTr="00713D44">
        <w:trPr>
          <w:jc w:val="center"/>
        </w:trPr>
        <w:tc>
          <w:tcPr>
            <w:tcW w:w="1530" w:type="dxa"/>
            <w:vAlign w:val="center"/>
          </w:tcPr>
          <w:p w:rsidR="00C60713" w:rsidRPr="00D44084" w:rsidRDefault="00C6071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w:t>
            </w:r>
          </w:p>
        </w:tc>
        <w:tc>
          <w:tcPr>
            <w:tcW w:w="7704" w:type="dxa"/>
          </w:tcPr>
          <w:p w:rsidR="00C60713" w:rsidRPr="00C30818" w:rsidRDefault="00C60713" w:rsidP="005136F4">
            <w:r w:rsidRPr="00C30818">
              <w:t>Трамадол</w:t>
            </w:r>
          </w:p>
        </w:tc>
      </w:tr>
      <w:tr w:rsidR="00C60713" w:rsidRPr="009044F1" w:rsidTr="00713D44">
        <w:trPr>
          <w:jc w:val="center"/>
        </w:trPr>
        <w:tc>
          <w:tcPr>
            <w:tcW w:w="1530" w:type="dxa"/>
            <w:vAlign w:val="center"/>
          </w:tcPr>
          <w:p w:rsidR="00C60713" w:rsidRPr="00D44084" w:rsidRDefault="00C60713"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w:t>
            </w:r>
          </w:p>
        </w:tc>
        <w:tc>
          <w:tcPr>
            <w:tcW w:w="7704" w:type="dxa"/>
          </w:tcPr>
          <w:p w:rsidR="00C60713" w:rsidRDefault="00C60713" w:rsidP="005136F4">
            <w:r w:rsidRPr="00C30818">
              <w:t>Ороморф 20 мг / 1 мл N1</w:t>
            </w:r>
          </w:p>
        </w:tc>
      </w:tr>
    </w:tbl>
    <w:p w:rsidR="00096865" w:rsidRPr="009044F1"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Default="00C60713" w:rsidP="00ED3045">
      <w:pPr>
        <w:widowControl w:val="0"/>
        <w:ind w:firstLine="567"/>
        <w:jc w:val="center"/>
        <w:rPr>
          <w:rFonts w:ascii="GHEA Grapalat" w:hAnsi="GHEA Grapalat" w:cs="Sylfaen"/>
          <w:i/>
        </w:rPr>
      </w:pPr>
      <w:r w:rsidRPr="00C60713">
        <w:rPr>
          <w:rFonts w:ascii="GHEA Grapalat" w:hAnsi="GHEA Grapalat" w:cs="Sylfaen"/>
          <w:i/>
        </w:rPr>
        <w:t>Следующие лицензии требуются для поставки товаров по данному Приглашению:</w:t>
      </w: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C60713" w:rsidRPr="00A93D76" w:rsidTr="00521054">
        <w:tc>
          <w:tcPr>
            <w:tcW w:w="1611" w:type="dxa"/>
            <w:tcBorders>
              <w:top w:val="single" w:sz="4" w:space="0" w:color="auto"/>
              <w:left w:val="single" w:sz="4" w:space="0" w:color="auto"/>
              <w:bottom w:val="single" w:sz="4" w:space="0" w:color="auto"/>
              <w:right w:val="single" w:sz="4" w:space="0" w:color="auto"/>
            </w:tcBorders>
            <w:hideMark/>
          </w:tcPr>
          <w:p w:rsidR="00C60713" w:rsidRPr="00237FD3" w:rsidRDefault="00C60713" w:rsidP="00521054">
            <w:pPr>
              <w:tabs>
                <w:tab w:val="left" w:pos="1134"/>
              </w:tabs>
              <w:spacing w:line="276" w:lineRule="auto"/>
              <w:jc w:val="center"/>
              <w:rPr>
                <w:rFonts w:ascii="GHEA Grapalat" w:hAnsi="GHEA Grapalat"/>
                <w:b/>
                <w:i/>
                <w:sz w:val="20"/>
                <w:szCs w:val="20"/>
                <w:lang w:val="es-ES"/>
              </w:rPr>
            </w:pPr>
            <w:r w:rsidRPr="00237FD3">
              <w:rPr>
                <w:rFonts w:ascii="GHEA Grapalat" w:hAnsi="GHEA Grapalat" w:cs="Sylfaen"/>
                <w:b/>
                <w:bCs/>
                <w:i/>
                <w:iCs/>
                <w:sz w:val="20"/>
                <w:szCs w:val="20"/>
                <w:lang w:val="es-ES"/>
              </w:rPr>
              <w:t>Չափաբաժինների</w:t>
            </w:r>
            <w:r w:rsidRPr="00237FD3">
              <w:rPr>
                <w:rFonts w:ascii="GHEA Grapalat" w:hAnsi="GHEA Grapalat" w:cs="Times Armenian"/>
                <w:b/>
                <w:bCs/>
                <w:i/>
                <w:iCs/>
                <w:sz w:val="20"/>
                <w:szCs w:val="20"/>
                <w:lang w:val="es-ES"/>
              </w:rPr>
              <w:t xml:space="preserve"> </w:t>
            </w:r>
            <w:r w:rsidRPr="00237FD3">
              <w:rPr>
                <w:rFonts w:ascii="GHEA Grapalat" w:hAnsi="GHEA Grapalat" w:cs="Sylfaen"/>
                <w:b/>
                <w:bCs/>
                <w:i/>
                <w:iCs/>
                <w:sz w:val="20"/>
                <w:szCs w:val="20"/>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C60713" w:rsidRPr="00237FD3" w:rsidRDefault="00C60713" w:rsidP="00521054">
            <w:pPr>
              <w:pStyle w:val="23"/>
              <w:ind w:firstLine="0"/>
              <w:jc w:val="center"/>
              <w:rPr>
                <w:rFonts w:ascii="GHEA Grapalat" w:hAnsi="GHEA Grapalat"/>
                <w:b/>
                <w:bCs/>
                <w:i/>
                <w:iCs/>
                <w:lang w:val="es-ES"/>
              </w:rPr>
            </w:pPr>
            <w:r w:rsidRPr="00237FD3">
              <w:rPr>
                <w:rFonts w:ascii="GHEA Grapalat" w:hAnsi="GHEA Grapalat" w:cs="Sylfaen"/>
                <w:b/>
                <w:i/>
                <w:lang w:val="es-ES"/>
              </w:rPr>
              <w:t>Պահանջվող</w:t>
            </w:r>
            <w:r w:rsidRPr="00237FD3">
              <w:rPr>
                <w:rFonts w:ascii="GHEA Grapalat" w:hAnsi="GHEA Grapalat" w:cs="Times Armenian"/>
                <w:b/>
                <w:i/>
                <w:lang w:val="es-ES"/>
              </w:rPr>
              <w:t xml:space="preserve"> </w:t>
            </w:r>
            <w:r w:rsidRPr="00237FD3">
              <w:rPr>
                <w:rFonts w:ascii="GHEA Grapalat" w:hAnsi="GHEA Grapalat" w:cs="Sylfaen"/>
                <w:b/>
                <w:i/>
                <w:lang w:val="es-ES"/>
              </w:rPr>
              <w:t>լիցենզիայի</w:t>
            </w:r>
            <w:r w:rsidRPr="00237FD3">
              <w:rPr>
                <w:rFonts w:ascii="GHEA Grapalat" w:hAnsi="GHEA Grapalat" w:cs="Times Armenian"/>
                <w:b/>
                <w:i/>
                <w:lang w:val="es-ES"/>
              </w:rPr>
              <w:t>(</w:t>
            </w:r>
            <w:r w:rsidRPr="00237FD3">
              <w:rPr>
                <w:rFonts w:ascii="GHEA Grapalat" w:hAnsi="GHEA Grapalat" w:cs="Sylfaen"/>
                <w:b/>
                <w:i/>
                <w:lang w:val="es-ES"/>
              </w:rPr>
              <w:t>ների</w:t>
            </w:r>
            <w:r w:rsidRPr="00237FD3">
              <w:rPr>
                <w:rFonts w:ascii="GHEA Grapalat" w:hAnsi="GHEA Grapalat" w:cs="Times Armenian"/>
                <w:b/>
                <w:i/>
                <w:lang w:val="es-ES"/>
              </w:rPr>
              <w:t xml:space="preserve">) </w:t>
            </w:r>
            <w:r w:rsidRPr="00237FD3">
              <w:rPr>
                <w:rFonts w:ascii="GHEA Grapalat" w:hAnsi="GHEA Grapalat" w:cs="Sylfaen"/>
                <w:b/>
                <w:i/>
                <w:lang w:val="es-ES"/>
              </w:rPr>
              <w:t>տեսակը</w:t>
            </w:r>
            <w:r w:rsidRPr="00237FD3">
              <w:rPr>
                <w:rFonts w:ascii="GHEA Grapalat" w:hAnsi="GHEA Grapalat" w:cs="Times Armenian"/>
                <w:b/>
                <w:i/>
                <w:lang w:val="es-ES"/>
              </w:rPr>
              <w:t>(</w:t>
            </w:r>
            <w:r w:rsidRPr="00237FD3">
              <w:rPr>
                <w:rFonts w:ascii="GHEA Grapalat" w:hAnsi="GHEA Grapalat" w:cs="Sylfaen"/>
                <w:b/>
                <w:i/>
                <w:lang w:val="es-ES"/>
              </w:rPr>
              <w:t>ները</w:t>
            </w:r>
            <w:r w:rsidRPr="00237FD3">
              <w:rPr>
                <w:rFonts w:ascii="GHEA Grapalat" w:hAnsi="GHEA Grapalat" w:cs="Times Armenian"/>
                <w:b/>
                <w:i/>
                <w:lang w:val="es-ES"/>
              </w:rPr>
              <w:t>).</w:t>
            </w:r>
          </w:p>
        </w:tc>
      </w:tr>
      <w:tr w:rsidR="00C60713" w:rsidRPr="00237FD3" w:rsidTr="00521054">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C60713" w:rsidRPr="00237FD3" w:rsidRDefault="00C60713" w:rsidP="00521054">
            <w:pPr>
              <w:tabs>
                <w:tab w:val="left" w:pos="1134"/>
              </w:tabs>
              <w:spacing w:line="276" w:lineRule="auto"/>
              <w:jc w:val="center"/>
              <w:rPr>
                <w:rFonts w:ascii="GHEA Grapalat" w:hAnsi="GHEA Grapalat"/>
                <w:b/>
                <w:i/>
                <w:sz w:val="20"/>
                <w:szCs w:val="20"/>
                <w:lang w:val="es-ES"/>
              </w:rPr>
            </w:pPr>
            <w:r w:rsidRPr="00237FD3">
              <w:rPr>
                <w:rFonts w:ascii="GHEA Grapalat" w:hAnsi="GHEA Grapalat"/>
                <w:b/>
                <w:i/>
                <w:sz w:val="20"/>
                <w:szCs w:val="20"/>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C60713" w:rsidRPr="00237FD3" w:rsidRDefault="00C60713" w:rsidP="00521054">
            <w:pPr>
              <w:tabs>
                <w:tab w:val="left" w:pos="1134"/>
              </w:tabs>
              <w:spacing w:line="276" w:lineRule="auto"/>
              <w:jc w:val="center"/>
              <w:rPr>
                <w:rFonts w:ascii="GHEA Grapalat" w:hAnsi="GHEA Grapalat"/>
                <w:b/>
                <w:i/>
                <w:sz w:val="20"/>
                <w:szCs w:val="20"/>
                <w:lang w:val="es-ES"/>
              </w:rPr>
            </w:pPr>
            <w:r w:rsidRPr="00237FD3">
              <w:rPr>
                <w:rFonts w:ascii="GHEA Grapalat" w:hAnsi="GHEA Grapalat"/>
                <w:b/>
                <w:i/>
                <w:sz w:val="20"/>
                <w:szCs w:val="20"/>
                <w:lang w:val="es-ES"/>
              </w:rPr>
              <w:t>2</w:t>
            </w:r>
          </w:p>
        </w:tc>
      </w:tr>
      <w:tr w:rsidR="00C60713" w:rsidRPr="00237FD3" w:rsidTr="00521054">
        <w:tc>
          <w:tcPr>
            <w:tcW w:w="1611" w:type="dxa"/>
            <w:tcBorders>
              <w:top w:val="single" w:sz="4" w:space="0" w:color="auto"/>
              <w:left w:val="single" w:sz="4" w:space="0" w:color="auto"/>
              <w:bottom w:val="single" w:sz="4" w:space="0" w:color="auto"/>
              <w:right w:val="single" w:sz="4" w:space="0" w:color="auto"/>
            </w:tcBorders>
            <w:vAlign w:val="center"/>
            <w:hideMark/>
          </w:tcPr>
          <w:p w:rsidR="00C60713" w:rsidRPr="00C60713" w:rsidRDefault="00C60713" w:rsidP="00C60713">
            <w:pPr>
              <w:spacing w:line="276" w:lineRule="auto"/>
              <w:jc w:val="center"/>
              <w:rPr>
                <w:rFonts w:ascii="GHEA Grapalat" w:hAnsi="GHEA Grapalat"/>
                <w:i/>
                <w:sz w:val="20"/>
                <w:szCs w:val="20"/>
              </w:rPr>
            </w:pPr>
            <w:r>
              <w:rPr>
                <w:rFonts w:ascii="GHEA Grapalat" w:hAnsi="GHEA Grapalat"/>
                <w:i/>
                <w:sz w:val="20"/>
                <w:szCs w:val="20"/>
              </w:rPr>
              <w:t>1-8</w:t>
            </w:r>
          </w:p>
        </w:tc>
        <w:tc>
          <w:tcPr>
            <w:tcW w:w="5193" w:type="dxa"/>
            <w:tcBorders>
              <w:top w:val="single" w:sz="4" w:space="0" w:color="auto"/>
              <w:left w:val="single" w:sz="4" w:space="0" w:color="auto"/>
              <w:bottom w:val="single" w:sz="4" w:space="0" w:color="auto"/>
              <w:right w:val="single" w:sz="4" w:space="0" w:color="auto"/>
            </w:tcBorders>
            <w:vAlign w:val="center"/>
            <w:hideMark/>
          </w:tcPr>
          <w:p w:rsidR="00C60713" w:rsidRPr="00237FD3" w:rsidRDefault="00C60713" w:rsidP="00521054">
            <w:pPr>
              <w:pStyle w:val="23"/>
              <w:ind w:firstLine="0"/>
              <w:jc w:val="left"/>
              <w:rPr>
                <w:rFonts w:ascii="GHEA Grapalat" w:hAnsi="GHEA Grapalat"/>
                <w:i/>
                <w:u w:val="single"/>
                <w:vertAlign w:val="subscript"/>
                <w:lang w:val="es-ES"/>
              </w:rPr>
            </w:pPr>
            <w:r w:rsidRPr="00C60713">
              <w:rPr>
                <w:rFonts w:ascii="GHEA Grapalat" w:hAnsi="GHEA Grapalat" w:cs="Sylfaen"/>
                <w:i/>
                <w:u w:val="single"/>
                <w:lang w:val="es-ES"/>
              </w:rPr>
              <w:t>Поставка наркотических средств и вспомогательных веществ</w:t>
            </w:r>
          </w:p>
        </w:tc>
      </w:tr>
    </w:tbl>
    <w:p w:rsidR="00C60713" w:rsidRPr="009044F1" w:rsidRDefault="00C60713"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w:t>
      </w:r>
      <w:r w:rsidRPr="009044F1">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C60713">
        <w:rPr>
          <w:rFonts w:ascii="GHEA Grapalat" w:hAnsi="GHEA Grapalat"/>
        </w:rPr>
        <w:t>15:30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C60713">
        <w:rPr>
          <w:rFonts w:ascii="GHEA Grapalat" w:hAnsi="GHEA Grapalat"/>
          <w:sz w:val="24"/>
          <w:szCs w:val="24"/>
        </w:rPr>
        <w:t>15:30</w:t>
      </w:r>
      <w:r w:rsidRPr="009044F1">
        <w:rPr>
          <w:rFonts w:ascii="GHEA Grapalat" w:hAnsi="GHEA Grapalat"/>
          <w:sz w:val="24"/>
          <w:szCs w:val="24"/>
        </w:rPr>
        <w:t xml:space="preserve">" часов "—"-го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ED3045">
        <w:rPr>
          <w:rFonts w:ascii="GHEA Grapalat" w:hAnsi="GHEA Grapalat"/>
          <w:sz w:val="24"/>
          <w:szCs w:val="24"/>
          <w:vertAlign w:val="subscript"/>
        </w:rPr>
        <w:t xml:space="preserve">г.Ереван, </w:t>
      </w:r>
      <w:r w:rsidR="00A40F4B">
        <w:rPr>
          <w:rFonts w:ascii="GHEA Grapalat" w:hAnsi="GHEA Grapalat"/>
          <w:sz w:val="24"/>
          <w:szCs w:val="24"/>
          <w:vertAlign w:val="subscript"/>
        </w:rPr>
        <w:t>Норагавит 8, д 10</w:t>
      </w:r>
      <w:r>
        <w:rPr>
          <w:rFonts w:ascii="GHEA Grapalat" w:hAnsi="GHEA Grapalat"/>
          <w:sz w:val="24"/>
          <w:szCs w:val="24"/>
        </w:rPr>
        <w:t>" не позднее, чем "</w:t>
      </w:r>
      <w:r w:rsidR="00C60713">
        <w:rPr>
          <w:rFonts w:ascii="GHEA Grapalat" w:hAnsi="GHEA Grapalat"/>
          <w:sz w:val="24"/>
          <w:szCs w:val="24"/>
        </w:rPr>
        <w:t>15:30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D3045" w:rsidRPr="00ED3045">
        <w:rPr>
          <w:rFonts w:ascii="GHEA Grapalat" w:hAnsi="GHEA Grapalat"/>
          <w:sz w:val="24"/>
          <w:szCs w:val="24"/>
          <w:vertAlign w:val="subscript"/>
        </w:rPr>
        <w:t>Э.Григорян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w:t>
      </w:r>
      <w:r>
        <w:rPr>
          <w:rFonts w:ascii="GHEA Grapalat" w:hAnsi="GHEA Grapalat"/>
          <w:spacing w:val="-6"/>
          <w:sz w:val="24"/>
          <w:szCs w:val="24"/>
        </w:rPr>
        <w:lastRenderedPageBreak/>
        <w:t>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ED3045">
        <w:rPr>
          <w:rFonts w:ascii="GHEA Grapalat" w:hAnsi="GHEA Grapalat"/>
          <w:sz w:val="24"/>
          <w:szCs w:val="24"/>
        </w:rPr>
        <w:t>лекарств</w:t>
      </w:r>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23"/>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w:t>
      </w:r>
      <w:r w:rsidRPr="009044F1">
        <w:rPr>
          <w:rFonts w:ascii="GHEA Grapalat" w:hAnsi="GHEA Grapalat"/>
        </w:rPr>
        <w:lastRenderedPageBreak/>
        <w:t xml:space="preserve">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w:t>
      </w:r>
      <w:r w:rsidRPr="009044F1">
        <w:rPr>
          <w:rFonts w:ascii="GHEA Grapalat" w:hAnsi="GHEA Grapalat"/>
          <w:sz w:val="24"/>
          <w:szCs w:val="24"/>
        </w:rPr>
        <w:lastRenderedPageBreak/>
        <w:t>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lastRenderedPageBreak/>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w:t>
      </w:r>
      <w:r w:rsidRPr="009044F1">
        <w:rPr>
          <w:rFonts w:ascii="GHEA Grapalat" w:hAnsi="GHEA Grapalat"/>
        </w:rPr>
        <w:lastRenderedPageBreak/>
        <w:t>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w:t>
      </w:r>
      <w:r w:rsidRPr="009044F1">
        <w:rPr>
          <w:rFonts w:ascii="GHEA Grapalat" w:hAnsi="GHEA Grapalat"/>
        </w:rPr>
        <w:lastRenderedPageBreak/>
        <w:t>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w:t>
      </w:r>
      <w:r w:rsidRPr="002658C9">
        <w:rPr>
          <w:rFonts w:ascii="GHEA Grapalat" w:hAnsi="GHEA Grapalat"/>
        </w:rPr>
        <w:lastRenderedPageBreak/>
        <w:t>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60713">
        <w:rPr>
          <w:rFonts w:ascii="GHEA Grapalat" w:hAnsi="GHEA Grapalat"/>
          <w:sz w:val="24"/>
          <w:szCs w:val="24"/>
        </w:rPr>
        <w:t>NGPOL-DEGH-GHAPDzB-20/2</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60713">
        <w:rPr>
          <w:rFonts w:ascii="GHEA Grapalat" w:hAnsi="GHEA Grapalat"/>
        </w:rPr>
        <w:t>NGPOL-DEGH-GHAPDzB-20/2</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lastRenderedPageBreak/>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rsidR="006B3E56" w:rsidRDefault="006B3E56" w:rsidP="00ED3045">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ED3045">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aff"/>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60713">
        <w:rPr>
          <w:rFonts w:ascii="GHEA Grapalat" w:hAnsi="GHEA Grapalat"/>
          <w:b/>
          <w:sz w:val="24"/>
          <w:szCs w:val="24"/>
        </w:rPr>
        <w:t>NGPOL-DEGH-GHAPDzB-20/2</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C60713">
        <w:rPr>
          <w:rFonts w:ascii="GHEA Grapalat" w:hAnsi="GHEA Grapalat"/>
        </w:rPr>
        <w:t>NGPOL-DEGH-GHAPDzB-20/2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60713">
        <w:rPr>
          <w:rFonts w:ascii="GHEA Grapalat" w:hAnsi="GHEA Grapalat"/>
          <w:b/>
          <w:sz w:val="24"/>
          <w:szCs w:val="24"/>
        </w:rPr>
        <w:t>NGPOL-DEGH-GHAPDzB-20/2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60713">
        <w:rPr>
          <w:rFonts w:ascii="GHEA Grapalat" w:hAnsi="GHEA Grapalat"/>
          <w:spacing w:val="-6"/>
        </w:rPr>
        <w:t>NGPOL-DEGH-GHAPDzB-20/2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C60713">
        <w:rPr>
          <w:rFonts w:ascii="GHEA Grapalat" w:hAnsi="GHEA Grapalat"/>
          <w:b/>
        </w:rPr>
        <w:t>NGPOL-DEGH-GHAPDzB-20/2</w:t>
      </w:r>
      <w:r w:rsidRPr="00B138F3">
        <w:rPr>
          <w:rFonts w:ascii="GHEA Grapalat" w:hAnsi="GHEA Grapalat"/>
          <w:b/>
        </w:rPr>
        <w:t>"</w:t>
      </w:r>
      <w:r w:rsidRPr="00B138F3">
        <w:rPr>
          <w:rStyle w:val="af6"/>
          <w:rFonts w:ascii="GHEA Grapalat" w:hAnsi="GHEA Grapalat"/>
          <w:b/>
        </w:rPr>
        <w:footnoteReference w:customMarkFollows="1" w:id="17"/>
        <w:t>*</w:t>
      </w:r>
    </w:p>
    <w:p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lastRenderedPageBreak/>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C60713">
        <w:rPr>
          <w:rFonts w:ascii="GHEA Grapalat" w:hAnsi="GHEA Grapalat"/>
          <w:i/>
          <w:sz w:val="22"/>
          <w:szCs w:val="22"/>
        </w:rPr>
        <w:t>NGPOL-DEGH-GHAPDzB-20/2</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C60713">
        <w:rPr>
          <w:rFonts w:ascii="GHEA Grapalat" w:hAnsi="GHEA Grapalat"/>
          <w:i/>
        </w:rPr>
        <w:t>NGPOL-DEGH-GHAPDzB-20/2</w:t>
      </w:r>
      <w:r w:rsidRPr="00B138F3">
        <w:rPr>
          <w:rFonts w:ascii="GHEA Grapalat" w:hAnsi="GHEA Grapalat"/>
          <w:i/>
        </w:rPr>
        <w:t>"</w:t>
      </w:r>
      <w:r w:rsidRPr="00B138F3">
        <w:rPr>
          <w:rStyle w:val="af6"/>
          <w:rFonts w:ascii="GHEA Grapalat" w:hAnsi="GHEA Grapalat"/>
          <w:i/>
        </w:rPr>
        <w:footnoteReference w:customMarkFollows="1" w:id="20"/>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w:t>
      </w:r>
      <w:r w:rsidRPr="00B138F3">
        <w:rPr>
          <w:rFonts w:ascii="GHEA Grapalat" w:hAnsi="GHEA Grapalat"/>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60713">
        <w:rPr>
          <w:rFonts w:ascii="GHEA Grapalat" w:hAnsi="GHEA Grapalat"/>
          <w:b/>
          <w:sz w:val="24"/>
          <w:szCs w:val="24"/>
        </w:rPr>
        <w:t>NGPOL-DEGH-GHAPDzB-20/2</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2"/>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4"/>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w:t>
      </w:r>
      <w:r w:rsidRPr="00B138F3">
        <w:rPr>
          <w:rFonts w:ascii="GHEA Grapalat" w:hAnsi="GHEA Grapalat"/>
        </w:rPr>
        <w:lastRenderedPageBreak/>
        <w:t>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B138F3">
        <w:rPr>
          <w:rFonts w:ascii="GHEA Grapalat" w:hAnsi="GHEA Grapalat"/>
        </w:rPr>
        <w:lastRenderedPageBreak/>
        <w:t>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w:t>
      </w:r>
      <w:r w:rsidRPr="00B138F3">
        <w:rPr>
          <w:rFonts w:ascii="GHEA Grapalat" w:hAnsi="GHEA Grapalat"/>
        </w:rPr>
        <w:lastRenderedPageBreak/>
        <w:t>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9"/>
        <w:t>24</w:t>
      </w:r>
    </w:p>
    <w:p w:rsidR="00071D1C" w:rsidRPr="00B138F3" w:rsidRDefault="00071D1C" w:rsidP="00ED3045">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EE7968">
          <w:footerReference w:type="default" r:id="rId11"/>
          <w:footnotePr>
            <w:pos w:val="beneathText"/>
          </w:footnotePr>
          <w:pgSz w:w="11906" w:h="16838" w:code="9"/>
          <w:pgMar w:top="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081"/>
        <w:gridCol w:w="1175"/>
        <w:gridCol w:w="1652"/>
      </w:tblGrid>
      <w:tr w:rsidR="00151A8C" w:rsidRPr="008A5925" w:rsidTr="00713D44">
        <w:tc>
          <w:tcPr>
            <w:tcW w:w="15829" w:type="dxa"/>
            <w:gridSpan w:val="12"/>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713D44">
        <w:trPr>
          <w:trHeight w:val="219"/>
        </w:trPr>
        <w:tc>
          <w:tcPr>
            <w:tcW w:w="1006"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713D4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151A8C" w:rsidRPr="00B138F3" w:rsidRDefault="00151A8C" w:rsidP="00713D44">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1"/>
              <w:t>**</w:t>
            </w:r>
          </w:p>
        </w:tc>
        <w:tc>
          <w:tcPr>
            <w:tcW w:w="1701" w:type="dxa"/>
            <w:vMerge w:val="restart"/>
            <w:vAlign w:val="center"/>
          </w:tcPr>
          <w:p w:rsidR="00151A8C" w:rsidRPr="00B138F3" w:rsidRDefault="00151A8C" w:rsidP="00713D4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rsidR="00151A8C" w:rsidRPr="00B138F3" w:rsidRDefault="00151A8C" w:rsidP="00713D4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84"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431"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3"/>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поставки</w:t>
            </w:r>
          </w:p>
        </w:tc>
      </w:tr>
      <w:tr w:rsidR="00151A8C" w:rsidRPr="008A5925" w:rsidTr="00713D44">
        <w:trPr>
          <w:trHeight w:val="445"/>
        </w:trPr>
        <w:tc>
          <w:tcPr>
            <w:tcW w:w="1006" w:type="dxa"/>
            <w:vMerge/>
            <w:vAlign w:val="center"/>
          </w:tcPr>
          <w:p w:rsidR="00151A8C" w:rsidRPr="008A5925" w:rsidRDefault="00151A8C" w:rsidP="00713D44">
            <w:pPr>
              <w:jc w:val="center"/>
              <w:rPr>
                <w:rFonts w:ascii="Arial LatArm" w:hAnsi="Arial LatArm"/>
                <w:sz w:val="18"/>
                <w:szCs w:val="18"/>
              </w:rPr>
            </w:pPr>
          </w:p>
        </w:tc>
        <w:tc>
          <w:tcPr>
            <w:tcW w:w="1968" w:type="dxa"/>
            <w:vMerge/>
            <w:vAlign w:val="center"/>
          </w:tcPr>
          <w:p w:rsidR="00151A8C" w:rsidRPr="008A5925" w:rsidRDefault="00151A8C" w:rsidP="00713D44">
            <w:pPr>
              <w:jc w:val="center"/>
              <w:rPr>
                <w:rFonts w:ascii="Arial LatArm" w:hAnsi="Arial LatArm"/>
                <w:sz w:val="18"/>
                <w:szCs w:val="18"/>
              </w:rPr>
            </w:pPr>
          </w:p>
        </w:tc>
        <w:tc>
          <w:tcPr>
            <w:tcW w:w="1563" w:type="dxa"/>
            <w:vMerge/>
            <w:vAlign w:val="center"/>
          </w:tcPr>
          <w:p w:rsidR="00151A8C" w:rsidRPr="008A5925" w:rsidRDefault="00151A8C" w:rsidP="00713D44">
            <w:pPr>
              <w:jc w:val="center"/>
              <w:rPr>
                <w:rFonts w:ascii="Arial LatArm" w:hAnsi="Arial LatArm"/>
                <w:sz w:val="18"/>
                <w:szCs w:val="18"/>
              </w:rPr>
            </w:pPr>
          </w:p>
        </w:tc>
        <w:tc>
          <w:tcPr>
            <w:tcW w:w="992" w:type="dxa"/>
            <w:vMerge/>
            <w:vAlign w:val="center"/>
          </w:tcPr>
          <w:p w:rsidR="00151A8C" w:rsidRPr="008A5925" w:rsidRDefault="00151A8C" w:rsidP="00713D44">
            <w:pPr>
              <w:jc w:val="center"/>
              <w:rPr>
                <w:rFonts w:ascii="Arial LatArm" w:hAnsi="Arial LatArm"/>
                <w:sz w:val="18"/>
                <w:szCs w:val="18"/>
              </w:rPr>
            </w:pPr>
          </w:p>
        </w:tc>
        <w:tc>
          <w:tcPr>
            <w:tcW w:w="1701" w:type="dxa"/>
            <w:vMerge/>
            <w:vAlign w:val="center"/>
          </w:tcPr>
          <w:p w:rsidR="00151A8C" w:rsidRPr="008A5925" w:rsidRDefault="00151A8C" w:rsidP="00713D44">
            <w:pPr>
              <w:jc w:val="center"/>
              <w:rPr>
                <w:rFonts w:ascii="Arial LatArm" w:hAnsi="Arial LatArm"/>
                <w:sz w:val="18"/>
                <w:szCs w:val="18"/>
              </w:rPr>
            </w:pPr>
          </w:p>
        </w:tc>
        <w:tc>
          <w:tcPr>
            <w:tcW w:w="1216" w:type="dxa"/>
            <w:vMerge/>
            <w:vAlign w:val="center"/>
          </w:tcPr>
          <w:p w:rsidR="00151A8C" w:rsidRPr="008A5925" w:rsidRDefault="00151A8C" w:rsidP="00713D44">
            <w:pPr>
              <w:jc w:val="center"/>
              <w:rPr>
                <w:rFonts w:ascii="Arial LatArm" w:hAnsi="Arial LatArm"/>
                <w:sz w:val="18"/>
                <w:szCs w:val="18"/>
              </w:rPr>
            </w:pPr>
          </w:p>
        </w:tc>
        <w:tc>
          <w:tcPr>
            <w:tcW w:w="1160" w:type="dxa"/>
            <w:vMerge/>
            <w:vAlign w:val="center"/>
          </w:tcPr>
          <w:p w:rsidR="00151A8C" w:rsidRPr="008A5925" w:rsidRDefault="00151A8C" w:rsidP="00713D44">
            <w:pPr>
              <w:jc w:val="center"/>
              <w:rPr>
                <w:rFonts w:ascii="Arial LatArm" w:hAnsi="Arial LatArm"/>
                <w:sz w:val="18"/>
                <w:szCs w:val="18"/>
              </w:rPr>
            </w:pPr>
          </w:p>
        </w:tc>
        <w:tc>
          <w:tcPr>
            <w:tcW w:w="884" w:type="dxa"/>
            <w:vMerge/>
            <w:vAlign w:val="center"/>
          </w:tcPr>
          <w:p w:rsidR="00151A8C" w:rsidRPr="008A5925" w:rsidRDefault="00151A8C" w:rsidP="00713D44">
            <w:pPr>
              <w:jc w:val="center"/>
              <w:rPr>
                <w:rFonts w:ascii="Arial LatArm" w:hAnsi="Arial LatArm"/>
                <w:sz w:val="18"/>
                <w:szCs w:val="18"/>
              </w:rPr>
            </w:pPr>
          </w:p>
        </w:tc>
        <w:tc>
          <w:tcPr>
            <w:tcW w:w="1431" w:type="dxa"/>
            <w:vMerge/>
            <w:vAlign w:val="center"/>
          </w:tcPr>
          <w:p w:rsidR="00151A8C" w:rsidRPr="008A5925" w:rsidRDefault="00151A8C" w:rsidP="00713D44">
            <w:pPr>
              <w:jc w:val="center"/>
              <w:rPr>
                <w:rFonts w:ascii="Arial LatArm" w:hAnsi="Arial LatArm"/>
                <w:sz w:val="18"/>
                <w:szCs w:val="18"/>
              </w:rPr>
            </w:pPr>
          </w:p>
        </w:tc>
        <w:tc>
          <w:tcPr>
            <w:tcW w:w="1081" w:type="dxa"/>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5" w:type="dxa"/>
            <w:vAlign w:val="center"/>
          </w:tcPr>
          <w:p w:rsidR="00151A8C" w:rsidRPr="00B138F3" w:rsidRDefault="00151A8C" w:rsidP="00713D44">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52" w:type="dxa"/>
            <w:vAlign w:val="center"/>
          </w:tcPr>
          <w:p w:rsidR="00151A8C" w:rsidRPr="00B138F3" w:rsidRDefault="00151A8C" w:rsidP="00713D44">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2"/>
              <w:t>***</w:t>
            </w:r>
          </w:p>
        </w:tc>
      </w:tr>
      <w:tr w:rsidR="003F6C5A" w:rsidRPr="008A5925" w:rsidTr="005E2698">
        <w:trPr>
          <w:trHeight w:val="445"/>
        </w:trPr>
        <w:tc>
          <w:tcPr>
            <w:tcW w:w="15829" w:type="dxa"/>
            <w:gridSpan w:val="12"/>
            <w:vAlign w:val="center"/>
          </w:tcPr>
          <w:p w:rsidR="003F6C5A" w:rsidRPr="003F6C5A" w:rsidRDefault="003F6C5A" w:rsidP="00713D44">
            <w:pPr>
              <w:widowControl w:val="0"/>
              <w:ind w:left="-132" w:right="-129"/>
              <w:jc w:val="center"/>
              <w:rPr>
                <w:rFonts w:ascii="GHEA Grapalat" w:hAnsi="GHEA Grapalat"/>
                <w:b/>
                <w:sz w:val="28"/>
                <w:szCs w:val="28"/>
              </w:rPr>
            </w:pPr>
            <w:r w:rsidRPr="003F6C5A">
              <w:rPr>
                <w:rFonts w:ascii="GHEA Grapalat" w:hAnsi="GHEA Grapalat"/>
                <w:b/>
                <w:sz w:val="28"/>
                <w:szCs w:val="28"/>
              </w:rPr>
              <w:t>АПТЕЧНЫЕ  СРЕДСТВА</w:t>
            </w:r>
          </w:p>
        </w:tc>
      </w:tr>
      <w:tr w:rsidR="00C74702" w:rsidRPr="008A5925" w:rsidTr="00363339">
        <w:trPr>
          <w:trHeight w:val="246"/>
        </w:trPr>
        <w:tc>
          <w:tcPr>
            <w:tcW w:w="1006" w:type="dxa"/>
            <w:vAlign w:val="center"/>
          </w:tcPr>
          <w:p w:rsidR="00C74702" w:rsidRPr="00D44084" w:rsidRDefault="00C74702" w:rsidP="00C74702">
            <w:pPr>
              <w:rPr>
                <w:rFonts w:ascii="Arial LatArm" w:hAnsi="Arial LatArm" w:cs="Calibri"/>
                <w:color w:val="000000"/>
                <w:sz w:val="20"/>
                <w:szCs w:val="20"/>
              </w:rPr>
            </w:pPr>
            <w:r w:rsidRPr="00D44084">
              <w:rPr>
                <w:rFonts w:ascii="Arial LatArm" w:hAnsi="Arial LatArm" w:cs="Calibri"/>
                <w:color w:val="000000"/>
                <w:sz w:val="20"/>
                <w:szCs w:val="20"/>
              </w:rPr>
              <w:t>1</w:t>
            </w:r>
          </w:p>
        </w:tc>
        <w:tc>
          <w:tcPr>
            <w:tcW w:w="1968" w:type="dxa"/>
            <w:vAlign w:val="center"/>
          </w:tcPr>
          <w:p w:rsidR="00C74702" w:rsidRPr="00D44084" w:rsidRDefault="00C74702" w:rsidP="00C74702">
            <w:pPr>
              <w:rPr>
                <w:rFonts w:ascii="Arial LatArm" w:hAnsi="Arial LatArm" w:cs="Calibri"/>
                <w:color w:val="000000"/>
                <w:sz w:val="20"/>
                <w:szCs w:val="20"/>
              </w:rPr>
            </w:pPr>
            <w:r w:rsidRPr="00D44084">
              <w:rPr>
                <w:rFonts w:ascii="Arial LatArm" w:hAnsi="Arial LatArm" w:cs="Calibri"/>
                <w:color w:val="000000"/>
                <w:sz w:val="20"/>
                <w:szCs w:val="20"/>
              </w:rPr>
              <w:t>33662200</w:t>
            </w:r>
          </w:p>
        </w:tc>
        <w:tc>
          <w:tcPr>
            <w:tcW w:w="1563" w:type="dxa"/>
            <w:vAlign w:val="center"/>
          </w:tcPr>
          <w:p w:rsidR="00C74702" w:rsidRPr="00C30818" w:rsidRDefault="00C74702" w:rsidP="00C74702">
            <w:r w:rsidRPr="00C30818">
              <w:t>Фенобарбитал 0,1</w:t>
            </w:r>
          </w:p>
        </w:tc>
        <w:tc>
          <w:tcPr>
            <w:tcW w:w="992" w:type="dxa"/>
            <w:vAlign w:val="center"/>
          </w:tcPr>
          <w:p w:rsidR="00C74702" w:rsidRPr="008A5925" w:rsidRDefault="00C74702" w:rsidP="00C74702">
            <w:pPr>
              <w:rPr>
                <w:rFonts w:ascii="Arial LatArm" w:hAnsi="Arial LatArm"/>
                <w:sz w:val="18"/>
                <w:szCs w:val="18"/>
              </w:rPr>
            </w:pPr>
          </w:p>
        </w:tc>
        <w:tc>
          <w:tcPr>
            <w:tcW w:w="1701" w:type="dxa"/>
            <w:vAlign w:val="center"/>
          </w:tcPr>
          <w:p w:rsidR="00C74702" w:rsidRPr="004B42AC" w:rsidRDefault="00C74702" w:rsidP="00C74702">
            <w:r w:rsidRPr="004B42AC">
              <w:t>Таблетки по 0,1 мг для внутреннего применения</w:t>
            </w:r>
          </w:p>
        </w:tc>
        <w:tc>
          <w:tcPr>
            <w:tcW w:w="1216" w:type="dxa"/>
            <w:vAlign w:val="center"/>
          </w:tcPr>
          <w:p w:rsidR="00C74702" w:rsidRPr="00C26405" w:rsidRDefault="00C74702" w:rsidP="00C74702">
            <w:r w:rsidRPr="00C26405">
              <w:t>пилюля</w:t>
            </w:r>
          </w:p>
        </w:tc>
        <w:tc>
          <w:tcPr>
            <w:tcW w:w="1160" w:type="dxa"/>
            <w:vAlign w:val="center"/>
          </w:tcPr>
          <w:p w:rsidR="00C74702" w:rsidRPr="00A826A1" w:rsidRDefault="00C74702" w:rsidP="00C74702">
            <w:pPr>
              <w:rPr>
                <w:rFonts w:ascii="GHEA Grapalat" w:hAnsi="GHEA Grapalat"/>
                <w:sz w:val="18"/>
              </w:rPr>
            </w:pPr>
          </w:p>
        </w:tc>
        <w:tc>
          <w:tcPr>
            <w:tcW w:w="884" w:type="dxa"/>
            <w:vAlign w:val="center"/>
          </w:tcPr>
          <w:p w:rsidR="00C74702" w:rsidRPr="00A826A1" w:rsidRDefault="00C74702" w:rsidP="00C74702">
            <w:pPr>
              <w:rPr>
                <w:rFonts w:ascii="GHEA Grapalat" w:hAnsi="GHEA Grapalat"/>
                <w:sz w:val="18"/>
              </w:rPr>
            </w:pPr>
          </w:p>
        </w:tc>
        <w:tc>
          <w:tcPr>
            <w:tcW w:w="1431" w:type="dxa"/>
            <w:vAlign w:val="bottom"/>
          </w:tcPr>
          <w:p w:rsidR="00C74702" w:rsidRDefault="00C74702" w:rsidP="00521054">
            <w:pPr>
              <w:jc w:val="center"/>
              <w:rPr>
                <w:rFonts w:ascii="Calibri" w:hAnsi="Calibri" w:cs="Calibri"/>
                <w:color w:val="000000"/>
              </w:rPr>
            </w:pPr>
            <w:r>
              <w:rPr>
                <w:rFonts w:ascii="Calibri" w:hAnsi="Calibri" w:cs="Calibri"/>
                <w:color w:val="000000"/>
              </w:rPr>
              <w:t>1000</w:t>
            </w:r>
          </w:p>
        </w:tc>
        <w:tc>
          <w:tcPr>
            <w:tcW w:w="1081" w:type="dxa"/>
            <w:vAlign w:val="center"/>
          </w:tcPr>
          <w:p w:rsidR="00C74702" w:rsidRPr="00A23736" w:rsidRDefault="00C74702" w:rsidP="00C74702">
            <w:pP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C74702" w:rsidRDefault="00C74702" w:rsidP="00C74702">
            <w:r w:rsidRPr="001C2612">
              <w:rPr>
                <w:rFonts w:ascii="Arial" w:hAnsi="Arial" w:cs="Arial"/>
                <w:sz w:val="18"/>
                <w:szCs w:val="18"/>
              </w:rPr>
              <w:t>Согласно заказу</w:t>
            </w:r>
          </w:p>
        </w:tc>
        <w:tc>
          <w:tcPr>
            <w:tcW w:w="1652" w:type="dxa"/>
            <w:vAlign w:val="center"/>
          </w:tcPr>
          <w:p w:rsidR="00C74702" w:rsidRPr="008A5925" w:rsidRDefault="00C74702" w:rsidP="00C74702">
            <w:pPr>
              <w:rPr>
                <w:rFonts w:ascii="Arial LatArm" w:hAnsi="Arial LatArm"/>
                <w:sz w:val="18"/>
                <w:szCs w:val="18"/>
              </w:rPr>
            </w:pPr>
          </w:p>
        </w:tc>
      </w:tr>
      <w:tr w:rsidR="00C74702" w:rsidRPr="008A5925" w:rsidTr="00363339">
        <w:trPr>
          <w:trHeight w:val="246"/>
        </w:trPr>
        <w:tc>
          <w:tcPr>
            <w:tcW w:w="1006" w:type="dxa"/>
            <w:vAlign w:val="center"/>
          </w:tcPr>
          <w:p w:rsidR="00C74702" w:rsidRPr="00D44084" w:rsidRDefault="00C74702" w:rsidP="00C74702">
            <w:pPr>
              <w:rPr>
                <w:rFonts w:ascii="Arial LatArm" w:hAnsi="Arial LatArm" w:cs="Calibri"/>
                <w:color w:val="000000"/>
                <w:sz w:val="20"/>
                <w:szCs w:val="20"/>
              </w:rPr>
            </w:pPr>
            <w:r w:rsidRPr="00D44084">
              <w:rPr>
                <w:rFonts w:ascii="Arial LatArm" w:hAnsi="Arial LatArm" w:cs="Calibri"/>
                <w:color w:val="000000"/>
                <w:sz w:val="20"/>
                <w:szCs w:val="20"/>
              </w:rPr>
              <w:t>2</w:t>
            </w:r>
          </w:p>
        </w:tc>
        <w:tc>
          <w:tcPr>
            <w:tcW w:w="1968" w:type="dxa"/>
            <w:vAlign w:val="center"/>
          </w:tcPr>
          <w:p w:rsidR="00C74702" w:rsidRPr="00D44084" w:rsidRDefault="00C74702" w:rsidP="00C74702">
            <w:pPr>
              <w:rPr>
                <w:rFonts w:ascii="Arial LatArm" w:hAnsi="Arial LatArm" w:cs="Calibri"/>
                <w:color w:val="000000"/>
                <w:sz w:val="20"/>
                <w:szCs w:val="20"/>
              </w:rPr>
            </w:pPr>
            <w:r w:rsidRPr="00D44084">
              <w:rPr>
                <w:rFonts w:ascii="Arial LatArm" w:hAnsi="Arial LatArm" w:cs="Calibri"/>
                <w:color w:val="000000"/>
                <w:sz w:val="20"/>
                <w:szCs w:val="20"/>
              </w:rPr>
              <w:t>33651116</w:t>
            </w:r>
          </w:p>
        </w:tc>
        <w:tc>
          <w:tcPr>
            <w:tcW w:w="1563" w:type="dxa"/>
            <w:vAlign w:val="center"/>
          </w:tcPr>
          <w:p w:rsidR="00C74702" w:rsidRPr="00C30818" w:rsidRDefault="00C74702" w:rsidP="00C74702">
            <w:r w:rsidRPr="00C30818">
              <w:t>Диазепам 2,0 мл</w:t>
            </w:r>
          </w:p>
        </w:tc>
        <w:tc>
          <w:tcPr>
            <w:tcW w:w="992" w:type="dxa"/>
            <w:vAlign w:val="center"/>
          </w:tcPr>
          <w:p w:rsidR="00C74702" w:rsidRPr="008A5925" w:rsidRDefault="00C74702" w:rsidP="00C74702">
            <w:pPr>
              <w:rPr>
                <w:rFonts w:ascii="Arial LatArm" w:hAnsi="Arial LatArm"/>
                <w:sz w:val="18"/>
                <w:szCs w:val="18"/>
              </w:rPr>
            </w:pPr>
          </w:p>
        </w:tc>
        <w:tc>
          <w:tcPr>
            <w:tcW w:w="1701" w:type="dxa"/>
            <w:vAlign w:val="center"/>
          </w:tcPr>
          <w:p w:rsidR="00C74702" w:rsidRPr="004B42AC" w:rsidRDefault="00C74702" w:rsidP="00C74702">
            <w:r w:rsidRPr="004B42AC">
              <w:t>раствор для инъекций</w:t>
            </w:r>
          </w:p>
        </w:tc>
        <w:tc>
          <w:tcPr>
            <w:tcW w:w="1216" w:type="dxa"/>
            <w:vAlign w:val="center"/>
          </w:tcPr>
          <w:p w:rsidR="00C74702" w:rsidRPr="00C26405" w:rsidRDefault="00C74702" w:rsidP="00C74702">
            <w:r>
              <w:t>ампула</w:t>
            </w:r>
          </w:p>
        </w:tc>
        <w:tc>
          <w:tcPr>
            <w:tcW w:w="1160" w:type="dxa"/>
            <w:vAlign w:val="center"/>
          </w:tcPr>
          <w:p w:rsidR="00C74702" w:rsidRPr="00A826A1" w:rsidRDefault="00C74702" w:rsidP="00C74702">
            <w:pPr>
              <w:rPr>
                <w:rFonts w:ascii="GHEA Grapalat" w:hAnsi="GHEA Grapalat"/>
                <w:sz w:val="18"/>
              </w:rPr>
            </w:pPr>
          </w:p>
        </w:tc>
        <w:tc>
          <w:tcPr>
            <w:tcW w:w="884" w:type="dxa"/>
            <w:vAlign w:val="center"/>
          </w:tcPr>
          <w:p w:rsidR="00C74702" w:rsidRPr="00A826A1" w:rsidRDefault="00C74702" w:rsidP="00C74702">
            <w:pPr>
              <w:rPr>
                <w:rFonts w:ascii="GHEA Grapalat" w:hAnsi="GHEA Grapalat"/>
                <w:sz w:val="18"/>
              </w:rPr>
            </w:pPr>
          </w:p>
        </w:tc>
        <w:tc>
          <w:tcPr>
            <w:tcW w:w="1431" w:type="dxa"/>
            <w:vAlign w:val="bottom"/>
          </w:tcPr>
          <w:p w:rsidR="00C74702" w:rsidRDefault="00C74702" w:rsidP="00521054">
            <w:pPr>
              <w:jc w:val="center"/>
              <w:rPr>
                <w:rFonts w:ascii="Calibri" w:hAnsi="Calibri" w:cs="Calibri"/>
                <w:color w:val="000000"/>
              </w:rPr>
            </w:pPr>
            <w:r>
              <w:rPr>
                <w:rFonts w:ascii="Calibri" w:hAnsi="Calibri" w:cs="Calibri"/>
                <w:color w:val="000000"/>
              </w:rPr>
              <w:t>100</w:t>
            </w:r>
          </w:p>
        </w:tc>
        <w:tc>
          <w:tcPr>
            <w:tcW w:w="1081" w:type="dxa"/>
            <w:vAlign w:val="center"/>
          </w:tcPr>
          <w:p w:rsidR="00C74702" w:rsidRPr="00A23736" w:rsidRDefault="00C74702" w:rsidP="00C74702">
            <w:pP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C74702" w:rsidRDefault="00C74702" w:rsidP="00C74702">
            <w:r w:rsidRPr="001C2612">
              <w:rPr>
                <w:rFonts w:ascii="Arial" w:hAnsi="Arial" w:cs="Arial"/>
                <w:sz w:val="18"/>
                <w:szCs w:val="18"/>
              </w:rPr>
              <w:t>Согласно заказу</w:t>
            </w:r>
          </w:p>
        </w:tc>
        <w:tc>
          <w:tcPr>
            <w:tcW w:w="1652" w:type="dxa"/>
            <w:vAlign w:val="center"/>
          </w:tcPr>
          <w:p w:rsidR="00C74702" w:rsidRPr="008A5925" w:rsidRDefault="00C74702" w:rsidP="00C74702">
            <w:pPr>
              <w:rPr>
                <w:rFonts w:ascii="Arial LatArm" w:hAnsi="Arial LatArm"/>
                <w:sz w:val="18"/>
                <w:szCs w:val="18"/>
              </w:rPr>
            </w:pPr>
          </w:p>
        </w:tc>
      </w:tr>
      <w:tr w:rsidR="00C74702" w:rsidRPr="008A5925" w:rsidTr="00363339">
        <w:trPr>
          <w:trHeight w:val="246"/>
        </w:trPr>
        <w:tc>
          <w:tcPr>
            <w:tcW w:w="1006" w:type="dxa"/>
            <w:vAlign w:val="center"/>
          </w:tcPr>
          <w:p w:rsidR="00C74702" w:rsidRPr="00D44084" w:rsidRDefault="00C74702" w:rsidP="00C74702">
            <w:pPr>
              <w:rPr>
                <w:rFonts w:ascii="Arial LatArm" w:hAnsi="Arial LatArm" w:cs="Calibri"/>
                <w:color w:val="000000"/>
                <w:sz w:val="20"/>
                <w:szCs w:val="20"/>
              </w:rPr>
            </w:pPr>
            <w:r w:rsidRPr="00D44084">
              <w:rPr>
                <w:rFonts w:ascii="Arial LatArm" w:hAnsi="Arial LatArm" w:cs="Calibri"/>
                <w:color w:val="000000"/>
                <w:sz w:val="20"/>
                <w:szCs w:val="20"/>
              </w:rPr>
              <w:t>3</w:t>
            </w:r>
          </w:p>
        </w:tc>
        <w:tc>
          <w:tcPr>
            <w:tcW w:w="1968" w:type="dxa"/>
            <w:vAlign w:val="center"/>
          </w:tcPr>
          <w:p w:rsidR="00C74702" w:rsidRPr="00D44084" w:rsidRDefault="00C74702" w:rsidP="00C74702">
            <w:pPr>
              <w:rPr>
                <w:rFonts w:ascii="Arial LatArm" w:hAnsi="Arial LatArm" w:cs="Calibri"/>
                <w:color w:val="000000"/>
                <w:sz w:val="20"/>
                <w:szCs w:val="20"/>
              </w:rPr>
            </w:pPr>
            <w:r w:rsidRPr="00D44084">
              <w:rPr>
                <w:rFonts w:ascii="Arial LatArm" w:hAnsi="Arial LatArm" w:cs="Calibri"/>
                <w:color w:val="000000"/>
                <w:sz w:val="20"/>
                <w:szCs w:val="20"/>
              </w:rPr>
              <w:t>33651103</w:t>
            </w:r>
          </w:p>
        </w:tc>
        <w:tc>
          <w:tcPr>
            <w:tcW w:w="1563" w:type="dxa"/>
            <w:vAlign w:val="center"/>
          </w:tcPr>
          <w:p w:rsidR="00C74702" w:rsidRPr="00C30818" w:rsidRDefault="00C74702" w:rsidP="00C74702">
            <w:r w:rsidRPr="00C30818">
              <w:t>Диазепам 10 мг</w:t>
            </w:r>
          </w:p>
        </w:tc>
        <w:tc>
          <w:tcPr>
            <w:tcW w:w="992" w:type="dxa"/>
            <w:vAlign w:val="center"/>
          </w:tcPr>
          <w:p w:rsidR="00C74702" w:rsidRPr="008A5925" w:rsidRDefault="00C74702" w:rsidP="00C74702">
            <w:pPr>
              <w:rPr>
                <w:rFonts w:ascii="Arial LatArm" w:hAnsi="Arial LatArm"/>
                <w:sz w:val="18"/>
                <w:szCs w:val="18"/>
              </w:rPr>
            </w:pPr>
          </w:p>
        </w:tc>
        <w:tc>
          <w:tcPr>
            <w:tcW w:w="1701" w:type="dxa"/>
            <w:vAlign w:val="center"/>
          </w:tcPr>
          <w:p w:rsidR="00C74702" w:rsidRPr="004B42AC" w:rsidRDefault="00C74702" w:rsidP="00C74702">
            <w:r w:rsidRPr="004B42AC">
              <w:t>таблетки по 10 мг</w:t>
            </w:r>
          </w:p>
        </w:tc>
        <w:tc>
          <w:tcPr>
            <w:tcW w:w="1216" w:type="dxa"/>
            <w:vAlign w:val="center"/>
          </w:tcPr>
          <w:p w:rsidR="00C74702" w:rsidRPr="00C26405" w:rsidRDefault="00C74702" w:rsidP="00C74702">
            <w:r w:rsidRPr="00C26405">
              <w:t>пилюля</w:t>
            </w:r>
          </w:p>
        </w:tc>
        <w:tc>
          <w:tcPr>
            <w:tcW w:w="1160" w:type="dxa"/>
            <w:vAlign w:val="center"/>
          </w:tcPr>
          <w:p w:rsidR="00C74702" w:rsidRPr="00A826A1" w:rsidRDefault="00C74702" w:rsidP="00C74702">
            <w:pPr>
              <w:rPr>
                <w:rFonts w:ascii="GHEA Grapalat" w:hAnsi="GHEA Grapalat"/>
                <w:sz w:val="18"/>
              </w:rPr>
            </w:pPr>
          </w:p>
        </w:tc>
        <w:tc>
          <w:tcPr>
            <w:tcW w:w="884" w:type="dxa"/>
            <w:vAlign w:val="center"/>
          </w:tcPr>
          <w:p w:rsidR="00C74702" w:rsidRPr="00A826A1" w:rsidRDefault="00C74702" w:rsidP="00C74702">
            <w:pPr>
              <w:rPr>
                <w:rFonts w:ascii="GHEA Grapalat" w:hAnsi="GHEA Grapalat"/>
                <w:sz w:val="18"/>
              </w:rPr>
            </w:pPr>
          </w:p>
        </w:tc>
        <w:tc>
          <w:tcPr>
            <w:tcW w:w="1431" w:type="dxa"/>
            <w:vAlign w:val="bottom"/>
          </w:tcPr>
          <w:p w:rsidR="00C74702" w:rsidRDefault="00C74702" w:rsidP="00521054">
            <w:pPr>
              <w:jc w:val="center"/>
              <w:rPr>
                <w:rFonts w:ascii="Calibri" w:hAnsi="Calibri" w:cs="Calibri"/>
                <w:color w:val="000000"/>
              </w:rPr>
            </w:pPr>
            <w:r>
              <w:rPr>
                <w:rFonts w:ascii="Calibri" w:hAnsi="Calibri" w:cs="Calibri"/>
                <w:color w:val="000000"/>
              </w:rPr>
              <w:t>2500</w:t>
            </w:r>
          </w:p>
        </w:tc>
        <w:tc>
          <w:tcPr>
            <w:tcW w:w="1081" w:type="dxa"/>
            <w:vAlign w:val="center"/>
          </w:tcPr>
          <w:p w:rsidR="00C74702" w:rsidRPr="00A23736" w:rsidRDefault="00C74702" w:rsidP="00C74702">
            <w:pP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C74702" w:rsidRDefault="00C74702" w:rsidP="00C74702">
            <w:r w:rsidRPr="001C2612">
              <w:rPr>
                <w:rFonts w:ascii="Arial" w:hAnsi="Arial" w:cs="Arial"/>
                <w:sz w:val="18"/>
                <w:szCs w:val="18"/>
              </w:rPr>
              <w:t>Согласно заказу</w:t>
            </w:r>
          </w:p>
        </w:tc>
        <w:tc>
          <w:tcPr>
            <w:tcW w:w="1652" w:type="dxa"/>
            <w:vAlign w:val="center"/>
          </w:tcPr>
          <w:p w:rsidR="00C74702" w:rsidRPr="008A5925" w:rsidRDefault="00C74702" w:rsidP="00C74702">
            <w:pPr>
              <w:rPr>
                <w:rFonts w:ascii="Arial LatArm" w:hAnsi="Arial LatArm"/>
                <w:sz w:val="18"/>
                <w:szCs w:val="18"/>
              </w:rPr>
            </w:pPr>
          </w:p>
        </w:tc>
      </w:tr>
      <w:tr w:rsidR="00C74702" w:rsidRPr="008A5925" w:rsidTr="00363339">
        <w:trPr>
          <w:trHeight w:val="246"/>
        </w:trPr>
        <w:tc>
          <w:tcPr>
            <w:tcW w:w="1006" w:type="dxa"/>
            <w:vAlign w:val="center"/>
          </w:tcPr>
          <w:p w:rsidR="00C74702" w:rsidRPr="00D44084" w:rsidRDefault="00C74702" w:rsidP="00C74702">
            <w:pPr>
              <w:rPr>
                <w:rFonts w:ascii="Arial LatArm" w:hAnsi="Arial LatArm" w:cs="Calibri"/>
                <w:color w:val="000000"/>
                <w:sz w:val="20"/>
                <w:szCs w:val="20"/>
              </w:rPr>
            </w:pPr>
            <w:r w:rsidRPr="00D44084">
              <w:rPr>
                <w:rFonts w:ascii="Arial LatArm" w:hAnsi="Arial LatArm" w:cs="Calibri"/>
                <w:color w:val="000000"/>
                <w:sz w:val="20"/>
                <w:szCs w:val="20"/>
              </w:rPr>
              <w:lastRenderedPageBreak/>
              <w:t>4</w:t>
            </w:r>
          </w:p>
        </w:tc>
        <w:tc>
          <w:tcPr>
            <w:tcW w:w="1968" w:type="dxa"/>
            <w:vAlign w:val="center"/>
          </w:tcPr>
          <w:p w:rsidR="00C74702" w:rsidRPr="00D44084" w:rsidRDefault="00C74702" w:rsidP="00C74702">
            <w:pPr>
              <w:rPr>
                <w:rFonts w:ascii="Arial LatArm" w:hAnsi="Arial LatArm" w:cs="Calibri"/>
                <w:color w:val="000000"/>
                <w:sz w:val="20"/>
                <w:szCs w:val="20"/>
              </w:rPr>
            </w:pPr>
            <w:r w:rsidRPr="00D44084">
              <w:rPr>
                <w:rFonts w:ascii="Arial LatArm" w:hAnsi="Arial LatArm" w:cs="Calibri"/>
                <w:color w:val="000000"/>
                <w:sz w:val="20"/>
                <w:szCs w:val="20"/>
              </w:rPr>
              <w:t>33651103</w:t>
            </w:r>
          </w:p>
        </w:tc>
        <w:tc>
          <w:tcPr>
            <w:tcW w:w="1563" w:type="dxa"/>
            <w:vAlign w:val="center"/>
          </w:tcPr>
          <w:p w:rsidR="00C74702" w:rsidRPr="00C30818" w:rsidRDefault="00C74702" w:rsidP="00C74702">
            <w:r w:rsidRPr="00C30818">
              <w:t>Галоперидол 5 мг</w:t>
            </w:r>
          </w:p>
        </w:tc>
        <w:tc>
          <w:tcPr>
            <w:tcW w:w="992" w:type="dxa"/>
            <w:vAlign w:val="center"/>
          </w:tcPr>
          <w:p w:rsidR="00C74702" w:rsidRPr="008A5925" w:rsidRDefault="00C74702" w:rsidP="00C74702">
            <w:pPr>
              <w:rPr>
                <w:rFonts w:ascii="Arial LatArm" w:hAnsi="Arial LatArm"/>
                <w:sz w:val="18"/>
                <w:szCs w:val="18"/>
              </w:rPr>
            </w:pPr>
          </w:p>
        </w:tc>
        <w:tc>
          <w:tcPr>
            <w:tcW w:w="1701" w:type="dxa"/>
            <w:vAlign w:val="center"/>
          </w:tcPr>
          <w:p w:rsidR="00C74702" w:rsidRPr="004B42AC" w:rsidRDefault="00C74702" w:rsidP="00C74702">
            <w:r w:rsidRPr="004B42AC">
              <w:t>Таблетки по 5 мг для внутреннего применения</w:t>
            </w:r>
          </w:p>
        </w:tc>
        <w:tc>
          <w:tcPr>
            <w:tcW w:w="1216" w:type="dxa"/>
            <w:vAlign w:val="center"/>
          </w:tcPr>
          <w:p w:rsidR="00C74702" w:rsidRPr="00C26405" w:rsidRDefault="00C74702" w:rsidP="00C74702">
            <w:r w:rsidRPr="00C26405">
              <w:t>пилюля</w:t>
            </w:r>
          </w:p>
        </w:tc>
        <w:tc>
          <w:tcPr>
            <w:tcW w:w="1160" w:type="dxa"/>
            <w:vAlign w:val="center"/>
          </w:tcPr>
          <w:p w:rsidR="00C74702" w:rsidRPr="00A826A1" w:rsidRDefault="00C74702" w:rsidP="00C74702">
            <w:pPr>
              <w:rPr>
                <w:rFonts w:ascii="GHEA Grapalat" w:hAnsi="GHEA Grapalat"/>
                <w:sz w:val="18"/>
              </w:rPr>
            </w:pPr>
          </w:p>
        </w:tc>
        <w:tc>
          <w:tcPr>
            <w:tcW w:w="884" w:type="dxa"/>
            <w:vAlign w:val="center"/>
          </w:tcPr>
          <w:p w:rsidR="00C74702" w:rsidRPr="00A826A1" w:rsidRDefault="00C74702" w:rsidP="00C74702">
            <w:pPr>
              <w:rPr>
                <w:rFonts w:ascii="GHEA Grapalat" w:hAnsi="GHEA Grapalat"/>
                <w:sz w:val="18"/>
              </w:rPr>
            </w:pPr>
          </w:p>
        </w:tc>
        <w:tc>
          <w:tcPr>
            <w:tcW w:w="1431" w:type="dxa"/>
            <w:vAlign w:val="bottom"/>
          </w:tcPr>
          <w:p w:rsidR="00C74702" w:rsidRDefault="00C74702" w:rsidP="00521054">
            <w:pPr>
              <w:jc w:val="center"/>
              <w:rPr>
                <w:rFonts w:ascii="Calibri" w:hAnsi="Calibri" w:cs="Calibri"/>
                <w:color w:val="000000"/>
              </w:rPr>
            </w:pPr>
            <w:r>
              <w:rPr>
                <w:rFonts w:ascii="Calibri" w:hAnsi="Calibri" w:cs="Calibri"/>
                <w:color w:val="000000"/>
              </w:rPr>
              <w:t>370</w:t>
            </w:r>
          </w:p>
        </w:tc>
        <w:tc>
          <w:tcPr>
            <w:tcW w:w="1081" w:type="dxa"/>
            <w:vAlign w:val="center"/>
          </w:tcPr>
          <w:p w:rsidR="00C74702" w:rsidRPr="00A23736" w:rsidRDefault="00C74702" w:rsidP="00C74702">
            <w:pP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C74702" w:rsidRDefault="00C74702" w:rsidP="00C74702">
            <w:r w:rsidRPr="001C2612">
              <w:rPr>
                <w:rFonts w:ascii="Arial" w:hAnsi="Arial" w:cs="Arial"/>
                <w:sz w:val="18"/>
                <w:szCs w:val="18"/>
              </w:rPr>
              <w:t>Согласно заказу</w:t>
            </w:r>
          </w:p>
        </w:tc>
        <w:tc>
          <w:tcPr>
            <w:tcW w:w="1652" w:type="dxa"/>
            <w:vAlign w:val="center"/>
          </w:tcPr>
          <w:p w:rsidR="00C74702" w:rsidRPr="008A5925" w:rsidRDefault="00C74702" w:rsidP="00C74702">
            <w:pPr>
              <w:rPr>
                <w:rFonts w:ascii="Arial LatArm" w:hAnsi="Arial LatArm"/>
                <w:sz w:val="18"/>
                <w:szCs w:val="18"/>
              </w:rPr>
            </w:pPr>
          </w:p>
        </w:tc>
      </w:tr>
      <w:tr w:rsidR="00C74702" w:rsidRPr="008A5925" w:rsidTr="00363339">
        <w:trPr>
          <w:trHeight w:val="246"/>
        </w:trPr>
        <w:tc>
          <w:tcPr>
            <w:tcW w:w="1006" w:type="dxa"/>
            <w:vAlign w:val="center"/>
          </w:tcPr>
          <w:p w:rsidR="00C74702" w:rsidRPr="00D44084" w:rsidRDefault="00C74702" w:rsidP="00C74702">
            <w:pPr>
              <w:rPr>
                <w:rFonts w:ascii="Arial LatArm" w:hAnsi="Arial LatArm" w:cs="Calibri"/>
                <w:color w:val="000000"/>
                <w:sz w:val="20"/>
                <w:szCs w:val="20"/>
              </w:rPr>
            </w:pPr>
            <w:r w:rsidRPr="00D44084">
              <w:rPr>
                <w:rFonts w:ascii="Arial LatArm" w:hAnsi="Arial LatArm" w:cs="Calibri"/>
                <w:color w:val="000000"/>
                <w:sz w:val="20"/>
                <w:szCs w:val="20"/>
              </w:rPr>
              <w:t>5</w:t>
            </w:r>
          </w:p>
        </w:tc>
        <w:tc>
          <w:tcPr>
            <w:tcW w:w="1968" w:type="dxa"/>
            <w:vAlign w:val="center"/>
          </w:tcPr>
          <w:p w:rsidR="00C74702" w:rsidRPr="00D44084" w:rsidRDefault="00C74702" w:rsidP="00C74702">
            <w:pPr>
              <w:rPr>
                <w:rFonts w:ascii="Arial LatArm" w:hAnsi="Arial LatArm" w:cs="Calibri"/>
                <w:color w:val="000000"/>
                <w:sz w:val="20"/>
                <w:szCs w:val="20"/>
              </w:rPr>
            </w:pPr>
            <w:r w:rsidRPr="00D44084">
              <w:rPr>
                <w:rFonts w:ascii="Arial LatArm" w:hAnsi="Arial LatArm" w:cs="Calibri"/>
                <w:color w:val="000000"/>
                <w:sz w:val="20"/>
                <w:szCs w:val="20"/>
              </w:rPr>
              <w:t>33651102</w:t>
            </w:r>
          </w:p>
        </w:tc>
        <w:tc>
          <w:tcPr>
            <w:tcW w:w="1563" w:type="dxa"/>
            <w:vAlign w:val="center"/>
          </w:tcPr>
          <w:p w:rsidR="00C74702" w:rsidRPr="00C30818" w:rsidRDefault="00C74702" w:rsidP="00C74702">
            <w:r w:rsidRPr="00C30818">
              <w:t>Лоразепам 1 мг / 1 мл</w:t>
            </w:r>
          </w:p>
        </w:tc>
        <w:tc>
          <w:tcPr>
            <w:tcW w:w="992" w:type="dxa"/>
            <w:vAlign w:val="center"/>
          </w:tcPr>
          <w:p w:rsidR="00C74702" w:rsidRPr="008A5925" w:rsidRDefault="00C74702" w:rsidP="00C74702">
            <w:pPr>
              <w:rPr>
                <w:rFonts w:ascii="Arial LatArm" w:hAnsi="Arial LatArm"/>
                <w:sz w:val="18"/>
                <w:szCs w:val="18"/>
              </w:rPr>
            </w:pPr>
          </w:p>
        </w:tc>
        <w:tc>
          <w:tcPr>
            <w:tcW w:w="1701" w:type="dxa"/>
            <w:vAlign w:val="center"/>
          </w:tcPr>
          <w:p w:rsidR="00C74702" w:rsidRPr="004B42AC" w:rsidRDefault="00C74702" w:rsidP="00C74702">
            <w:r w:rsidRPr="004B42AC">
              <w:t>внутренние таблетки</w:t>
            </w:r>
          </w:p>
        </w:tc>
        <w:tc>
          <w:tcPr>
            <w:tcW w:w="1216" w:type="dxa"/>
            <w:vAlign w:val="center"/>
          </w:tcPr>
          <w:p w:rsidR="00C74702" w:rsidRPr="00C26405" w:rsidRDefault="00C74702" w:rsidP="00C74702">
            <w:r w:rsidRPr="00C26405">
              <w:t>пилюля</w:t>
            </w:r>
          </w:p>
        </w:tc>
        <w:tc>
          <w:tcPr>
            <w:tcW w:w="1160" w:type="dxa"/>
            <w:vAlign w:val="center"/>
          </w:tcPr>
          <w:p w:rsidR="00C74702" w:rsidRPr="00A826A1" w:rsidRDefault="00C74702" w:rsidP="00C74702">
            <w:pPr>
              <w:rPr>
                <w:rFonts w:ascii="GHEA Grapalat" w:hAnsi="GHEA Grapalat"/>
                <w:sz w:val="18"/>
              </w:rPr>
            </w:pPr>
          </w:p>
        </w:tc>
        <w:tc>
          <w:tcPr>
            <w:tcW w:w="884" w:type="dxa"/>
            <w:vAlign w:val="center"/>
          </w:tcPr>
          <w:p w:rsidR="00C74702" w:rsidRPr="00A826A1" w:rsidRDefault="00C74702" w:rsidP="00C74702">
            <w:pPr>
              <w:rPr>
                <w:rFonts w:ascii="GHEA Grapalat" w:hAnsi="GHEA Grapalat"/>
                <w:sz w:val="18"/>
              </w:rPr>
            </w:pPr>
          </w:p>
        </w:tc>
        <w:tc>
          <w:tcPr>
            <w:tcW w:w="1431" w:type="dxa"/>
            <w:vAlign w:val="bottom"/>
          </w:tcPr>
          <w:p w:rsidR="00C74702" w:rsidRDefault="00C74702" w:rsidP="00521054">
            <w:pPr>
              <w:jc w:val="center"/>
              <w:rPr>
                <w:rFonts w:ascii="Calibri" w:hAnsi="Calibri" w:cs="Calibri"/>
                <w:color w:val="000000"/>
              </w:rPr>
            </w:pPr>
            <w:r>
              <w:rPr>
                <w:rFonts w:ascii="Calibri" w:hAnsi="Calibri" w:cs="Calibri"/>
                <w:color w:val="000000"/>
              </w:rPr>
              <w:t>400</w:t>
            </w:r>
          </w:p>
        </w:tc>
        <w:tc>
          <w:tcPr>
            <w:tcW w:w="1081" w:type="dxa"/>
            <w:vAlign w:val="center"/>
          </w:tcPr>
          <w:p w:rsidR="00C74702" w:rsidRPr="00A23736" w:rsidRDefault="00C74702" w:rsidP="00C74702">
            <w:pP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C74702" w:rsidRDefault="00C74702" w:rsidP="00C74702">
            <w:r w:rsidRPr="001C2612">
              <w:rPr>
                <w:rFonts w:ascii="Arial" w:hAnsi="Arial" w:cs="Arial"/>
                <w:sz w:val="18"/>
                <w:szCs w:val="18"/>
              </w:rPr>
              <w:t>Согласно заказу</w:t>
            </w:r>
          </w:p>
        </w:tc>
        <w:tc>
          <w:tcPr>
            <w:tcW w:w="1652" w:type="dxa"/>
            <w:vAlign w:val="center"/>
          </w:tcPr>
          <w:p w:rsidR="00C74702" w:rsidRPr="008A5925" w:rsidRDefault="00C74702" w:rsidP="00C74702">
            <w:pPr>
              <w:rPr>
                <w:rFonts w:ascii="Arial LatArm" w:hAnsi="Arial LatArm"/>
                <w:sz w:val="18"/>
                <w:szCs w:val="18"/>
              </w:rPr>
            </w:pPr>
          </w:p>
        </w:tc>
      </w:tr>
      <w:tr w:rsidR="00C74702" w:rsidRPr="008A5925" w:rsidTr="00363339">
        <w:trPr>
          <w:trHeight w:val="246"/>
        </w:trPr>
        <w:tc>
          <w:tcPr>
            <w:tcW w:w="1006" w:type="dxa"/>
            <w:vAlign w:val="center"/>
          </w:tcPr>
          <w:p w:rsidR="00C74702" w:rsidRPr="00D44084" w:rsidRDefault="00C74702" w:rsidP="00C74702">
            <w:pPr>
              <w:rPr>
                <w:rFonts w:ascii="Arial LatArm" w:hAnsi="Arial LatArm" w:cs="Calibri"/>
                <w:color w:val="000000"/>
                <w:sz w:val="20"/>
                <w:szCs w:val="20"/>
              </w:rPr>
            </w:pPr>
            <w:r w:rsidRPr="00D44084">
              <w:rPr>
                <w:rFonts w:ascii="Arial LatArm" w:hAnsi="Arial LatArm" w:cs="Calibri"/>
                <w:color w:val="000000"/>
                <w:sz w:val="20"/>
                <w:szCs w:val="20"/>
              </w:rPr>
              <w:t>6</w:t>
            </w:r>
          </w:p>
        </w:tc>
        <w:tc>
          <w:tcPr>
            <w:tcW w:w="1968" w:type="dxa"/>
            <w:vAlign w:val="center"/>
          </w:tcPr>
          <w:p w:rsidR="00C74702" w:rsidRPr="00D44084" w:rsidRDefault="00C74702" w:rsidP="00C74702">
            <w:pPr>
              <w:rPr>
                <w:rFonts w:ascii="Arial LatArm" w:hAnsi="Arial LatArm" w:cs="Calibri"/>
                <w:color w:val="000000"/>
                <w:sz w:val="20"/>
                <w:szCs w:val="20"/>
              </w:rPr>
            </w:pPr>
            <w:r w:rsidRPr="00D44084">
              <w:rPr>
                <w:rFonts w:ascii="Arial LatArm" w:hAnsi="Arial LatArm" w:cs="Calibri"/>
                <w:color w:val="000000"/>
                <w:sz w:val="20"/>
                <w:szCs w:val="20"/>
              </w:rPr>
              <w:t>33651103</w:t>
            </w:r>
          </w:p>
        </w:tc>
        <w:tc>
          <w:tcPr>
            <w:tcW w:w="1563" w:type="dxa"/>
            <w:vAlign w:val="center"/>
          </w:tcPr>
          <w:p w:rsidR="00C74702" w:rsidRPr="00C30818" w:rsidRDefault="00C74702" w:rsidP="00C74702">
            <w:r w:rsidRPr="00C30818">
              <w:t>Трамадол</w:t>
            </w:r>
          </w:p>
        </w:tc>
        <w:tc>
          <w:tcPr>
            <w:tcW w:w="992" w:type="dxa"/>
            <w:vAlign w:val="center"/>
          </w:tcPr>
          <w:p w:rsidR="00C74702" w:rsidRPr="008A5925" w:rsidRDefault="00C74702" w:rsidP="00C74702">
            <w:pPr>
              <w:rPr>
                <w:rFonts w:ascii="Arial LatArm" w:hAnsi="Arial LatArm"/>
                <w:sz w:val="18"/>
                <w:szCs w:val="18"/>
              </w:rPr>
            </w:pPr>
          </w:p>
        </w:tc>
        <w:tc>
          <w:tcPr>
            <w:tcW w:w="1701" w:type="dxa"/>
            <w:vAlign w:val="center"/>
          </w:tcPr>
          <w:p w:rsidR="00C74702" w:rsidRPr="004B42AC" w:rsidRDefault="00C74702" w:rsidP="00C74702">
            <w:r w:rsidRPr="004B42AC">
              <w:t>Трамадол 2,0 мл</w:t>
            </w:r>
          </w:p>
        </w:tc>
        <w:tc>
          <w:tcPr>
            <w:tcW w:w="1216" w:type="dxa"/>
            <w:vAlign w:val="center"/>
          </w:tcPr>
          <w:p w:rsidR="00C74702" w:rsidRPr="00C26405" w:rsidRDefault="00C74702" w:rsidP="00C74702">
            <w:r>
              <w:t>ампула</w:t>
            </w:r>
          </w:p>
        </w:tc>
        <w:tc>
          <w:tcPr>
            <w:tcW w:w="1160" w:type="dxa"/>
            <w:vAlign w:val="center"/>
          </w:tcPr>
          <w:p w:rsidR="00C74702" w:rsidRPr="00A826A1" w:rsidRDefault="00C74702" w:rsidP="00C74702">
            <w:pPr>
              <w:rPr>
                <w:rFonts w:ascii="GHEA Grapalat" w:hAnsi="GHEA Grapalat"/>
                <w:sz w:val="18"/>
              </w:rPr>
            </w:pPr>
          </w:p>
        </w:tc>
        <w:tc>
          <w:tcPr>
            <w:tcW w:w="884" w:type="dxa"/>
            <w:vAlign w:val="center"/>
          </w:tcPr>
          <w:p w:rsidR="00C74702" w:rsidRPr="00A826A1" w:rsidRDefault="00C74702" w:rsidP="00C74702">
            <w:pPr>
              <w:rPr>
                <w:rFonts w:ascii="GHEA Grapalat" w:hAnsi="GHEA Grapalat"/>
                <w:sz w:val="18"/>
              </w:rPr>
            </w:pPr>
          </w:p>
        </w:tc>
        <w:tc>
          <w:tcPr>
            <w:tcW w:w="1431" w:type="dxa"/>
            <w:vAlign w:val="bottom"/>
          </w:tcPr>
          <w:p w:rsidR="00C74702" w:rsidRDefault="00C74702" w:rsidP="00521054">
            <w:pPr>
              <w:jc w:val="center"/>
              <w:rPr>
                <w:rFonts w:ascii="Calibri" w:hAnsi="Calibri" w:cs="Calibri"/>
                <w:color w:val="000000"/>
              </w:rPr>
            </w:pPr>
            <w:r>
              <w:rPr>
                <w:rFonts w:ascii="Calibri" w:hAnsi="Calibri" w:cs="Calibri"/>
                <w:color w:val="000000"/>
              </w:rPr>
              <w:t>2500</w:t>
            </w:r>
          </w:p>
        </w:tc>
        <w:tc>
          <w:tcPr>
            <w:tcW w:w="1081" w:type="dxa"/>
            <w:vAlign w:val="center"/>
          </w:tcPr>
          <w:p w:rsidR="00C74702" w:rsidRPr="00A23736" w:rsidRDefault="00C74702" w:rsidP="00C74702">
            <w:pP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C74702" w:rsidRDefault="00C74702" w:rsidP="00C74702">
            <w:r w:rsidRPr="001C2612">
              <w:rPr>
                <w:rFonts w:ascii="Arial" w:hAnsi="Arial" w:cs="Arial"/>
                <w:sz w:val="18"/>
                <w:szCs w:val="18"/>
              </w:rPr>
              <w:t>Согласно заказу</w:t>
            </w:r>
          </w:p>
        </w:tc>
        <w:tc>
          <w:tcPr>
            <w:tcW w:w="1652" w:type="dxa"/>
            <w:vAlign w:val="center"/>
          </w:tcPr>
          <w:p w:rsidR="00C74702" w:rsidRPr="008A5925" w:rsidRDefault="00C74702" w:rsidP="00C74702">
            <w:pPr>
              <w:rPr>
                <w:rFonts w:ascii="Arial LatArm" w:hAnsi="Arial LatArm"/>
                <w:sz w:val="18"/>
                <w:szCs w:val="18"/>
              </w:rPr>
            </w:pPr>
          </w:p>
        </w:tc>
      </w:tr>
      <w:tr w:rsidR="00C74702" w:rsidRPr="008A5925" w:rsidTr="00363339">
        <w:trPr>
          <w:trHeight w:val="246"/>
        </w:trPr>
        <w:tc>
          <w:tcPr>
            <w:tcW w:w="1006" w:type="dxa"/>
            <w:vAlign w:val="center"/>
          </w:tcPr>
          <w:p w:rsidR="00C74702" w:rsidRPr="00D44084" w:rsidRDefault="00C74702" w:rsidP="00C74702">
            <w:pPr>
              <w:rPr>
                <w:rFonts w:ascii="Arial LatArm" w:hAnsi="Arial LatArm" w:cs="Calibri"/>
                <w:color w:val="000000"/>
                <w:sz w:val="20"/>
                <w:szCs w:val="20"/>
              </w:rPr>
            </w:pPr>
            <w:r w:rsidRPr="00D44084">
              <w:rPr>
                <w:rFonts w:ascii="Arial LatArm" w:hAnsi="Arial LatArm" w:cs="Calibri"/>
                <w:color w:val="000000"/>
                <w:sz w:val="20"/>
                <w:szCs w:val="20"/>
              </w:rPr>
              <w:t>7</w:t>
            </w:r>
          </w:p>
        </w:tc>
        <w:tc>
          <w:tcPr>
            <w:tcW w:w="1968" w:type="dxa"/>
            <w:vAlign w:val="center"/>
          </w:tcPr>
          <w:p w:rsidR="00C74702" w:rsidRPr="00D44084" w:rsidRDefault="00C74702" w:rsidP="00C74702">
            <w:pPr>
              <w:rPr>
                <w:rFonts w:ascii="Arial LatArm" w:hAnsi="Arial LatArm" w:cs="Calibri"/>
                <w:color w:val="000000"/>
                <w:sz w:val="20"/>
                <w:szCs w:val="20"/>
              </w:rPr>
            </w:pPr>
            <w:r w:rsidRPr="00D44084">
              <w:rPr>
                <w:rFonts w:ascii="Arial LatArm" w:hAnsi="Arial LatArm" w:cs="Calibri"/>
                <w:color w:val="000000"/>
                <w:sz w:val="20"/>
                <w:szCs w:val="20"/>
              </w:rPr>
              <w:t>33622720</w:t>
            </w:r>
          </w:p>
        </w:tc>
        <w:tc>
          <w:tcPr>
            <w:tcW w:w="1563" w:type="dxa"/>
            <w:vAlign w:val="center"/>
          </w:tcPr>
          <w:p w:rsidR="00C74702" w:rsidRPr="00C30818" w:rsidRDefault="00C74702" w:rsidP="00C74702">
            <w:r w:rsidRPr="00C30818">
              <w:t>Трамадол</w:t>
            </w:r>
          </w:p>
        </w:tc>
        <w:tc>
          <w:tcPr>
            <w:tcW w:w="992" w:type="dxa"/>
            <w:vAlign w:val="center"/>
          </w:tcPr>
          <w:p w:rsidR="00C74702" w:rsidRPr="008A5925" w:rsidRDefault="00C74702" w:rsidP="00C74702">
            <w:pPr>
              <w:rPr>
                <w:rFonts w:ascii="Arial LatArm" w:hAnsi="Arial LatArm"/>
                <w:sz w:val="18"/>
                <w:szCs w:val="18"/>
              </w:rPr>
            </w:pPr>
          </w:p>
        </w:tc>
        <w:tc>
          <w:tcPr>
            <w:tcW w:w="1701" w:type="dxa"/>
            <w:vAlign w:val="center"/>
          </w:tcPr>
          <w:p w:rsidR="00C74702" w:rsidRPr="004B42AC" w:rsidRDefault="00C74702" w:rsidP="00C74702">
            <w:r w:rsidRPr="004B42AC">
              <w:t>Трамадол 50Ù • FM »n</w:t>
            </w:r>
          </w:p>
        </w:tc>
        <w:tc>
          <w:tcPr>
            <w:tcW w:w="1216" w:type="dxa"/>
            <w:vAlign w:val="center"/>
          </w:tcPr>
          <w:p w:rsidR="00C74702" w:rsidRPr="00C26405" w:rsidRDefault="00C74702" w:rsidP="00C74702">
            <w:r w:rsidRPr="00C26405">
              <w:t>пилюля</w:t>
            </w:r>
          </w:p>
        </w:tc>
        <w:tc>
          <w:tcPr>
            <w:tcW w:w="1160" w:type="dxa"/>
            <w:vAlign w:val="center"/>
          </w:tcPr>
          <w:p w:rsidR="00C74702" w:rsidRPr="00A826A1" w:rsidRDefault="00C74702" w:rsidP="00C74702">
            <w:pPr>
              <w:rPr>
                <w:rFonts w:ascii="GHEA Grapalat" w:hAnsi="GHEA Grapalat"/>
                <w:sz w:val="18"/>
              </w:rPr>
            </w:pPr>
          </w:p>
        </w:tc>
        <w:tc>
          <w:tcPr>
            <w:tcW w:w="884" w:type="dxa"/>
            <w:vAlign w:val="center"/>
          </w:tcPr>
          <w:p w:rsidR="00C74702" w:rsidRPr="00A826A1" w:rsidRDefault="00C74702" w:rsidP="00C74702">
            <w:pPr>
              <w:rPr>
                <w:rFonts w:ascii="GHEA Grapalat" w:hAnsi="GHEA Grapalat"/>
                <w:sz w:val="18"/>
              </w:rPr>
            </w:pPr>
          </w:p>
        </w:tc>
        <w:tc>
          <w:tcPr>
            <w:tcW w:w="1431" w:type="dxa"/>
            <w:vAlign w:val="bottom"/>
          </w:tcPr>
          <w:p w:rsidR="00C74702" w:rsidRDefault="00C74702" w:rsidP="00521054">
            <w:pPr>
              <w:jc w:val="center"/>
              <w:rPr>
                <w:rFonts w:ascii="Calibri" w:hAnsi="Calibri" w:cs="Calibri"/>
                <w:color w:val="000000"/>
              </w:rPr>
            </w:pPr>
            <w:r>
              <w:rPr>
                <w:rFonts w:ascii="Calibri" w:hAnsi="Calibri" w:cs="Calibri"/>
                <w:color w:val="000000"/>
              </w:rPr>
              <w:t>2000</w:t>
            </w:r>
          </w:p>
        </w:tc>
        <w:tc>
          <w:tcPr>
            <w:tcW w:w="1081" w:type="dxa"/>
            <w:vAlign w:val="center"/>
          </w:tcPr>
          <w:p w:rsidR="00C74702" w:rsidRPr="00A23736" w:rsidRDefault="00C74702" w:rsidP="00C74702">
            <w:pP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C74702" w:rsidRDefault="00C74702" w:rsidP="00C74702">
            <w:r w:rsidRPr="001C2612">
              <w:rPr>
                <w:rFonts w:ascii="Arial" w:hAnsi="Arial" w:cs="Arial"/>
                <w:sz w:val="18"/>
                <w:szCs w:val="18"/>
              </w:rPr>
              <w:t>Согласно заказу</w:t>
            </w:r>
          </w:p>
        </w:tc>
        <w:tc>
          <w:tcPr>
            <w:tcW w:w="1652" w:type="dxa"/>
            <w:vAlign w:val="center"/>
          </w:tcPr>
          <w:p w:rsidR="00C74702" w:rsidRPr="008A5925" w:rsidRDefault="00C74702" w:rsidP="00C74702">
            <w:pPr>
              <w:rPr>
                <w:rFonts w:ascii="Arial LatArm" w:hAnsi="Arial LatArm"/>
                <w:sz w:val="18"/>
                <w:szCs w:val="18"/>
              </w:rPr>
            </w:pPr>
          </w:p>
        </w:tc>
      </w:tr>
      <w:tr w:rsidR="00C74702" w:rsidRPr="008A5925" w:rsidTr="00363339">
        <w:trPr>
          <w:trHeight w:val="246"/>
        </w:trPr>
        <w:tc>
          <w:tcPr>
            <w:tcW w:w="1006" w:type="dxa"/>
            <w:vAlign w:val="center"/>
          </w:tcPr>
          <w:p w:rsidR="00C74702" w:rsidRPr="00D44084" w:rsidRDefault="00C74702" w:rsidP="00C74702">
            <w:pPr>
              <w:rPr>
                <w:rFonts w:ascii="Arial LatArm" w:hAnsi="Arial LatArm" w:cs="Calibri"/>
                <w:color w:val="000000"/>
                <w:sz w:val="20"/>
                <w:szCs w:val="20"/>
              </w:rPr>
            </w:pPr>
            <w:r w:rsidRPr="00D44084">
              <w:rPr>
                <w:rFonts w:ascii="Arial LatArm" w:hAnsi="Arial LatArm" w:cs="Calibri"/>
                <w:color w:val="000000"/>
                <w:sz w:val="20"/>
                <w:szCs w:val="20"/>
              </w:rPr>
              <w:t>8</w:t>
            </w:r>
          </w:p>
        </w:tc>
        <w:tc>
          <w:tcPr>
            <w:tcW w:w="1968" w:type="dxa"/>
            <w:vAlign w:val="center"/>
          </w:tcPr>
          <w:p w:rsidR="00C74702" w:rsidRPr="00D44084" w:rsidRDefault="00C74702" w:rsidP="00C74702">
            <w:pPr>
              <w:rPr>
                <w:rFonts w:ascii="Arial LatArm" w:hAnsi="Arial LatArm" w:cs="Calibri"/>
                <w:color w:val="000000"/>
                <w:sz w:val="20"/>
                <w:szCs w:val="20"/>
              </w:rPr>
            </w:pPr>
            <w:r w:rsidRPr="00D44084">
              <w:rPr>
                <w:rFonts w:ascii="Arial LatArm" w:hAnsi="Arial LatArm" w:cs="Calibri"/>
                <w:color w:val="000000"/>
                <w:sz w:val="20"/>
                <w:szCs w:val="20"/>
              </w:rPr>
              <w:t>33622720</w:t>
            </w:r>
          </w:p>
        </w:tc>
        <w:tc>
          <w:tcPr>
            <w:tcW w:w="1563" w:type="dxa"/>
            <w:vAlign w:val="center"/>
          </w:tcPr>
          <w:p w:rsidR="00C74702" w:rsidRDefault="00C74702" w:rsidP="00C74702">
            <w:r w:rsidRPr="00C30818">
              <w:t>Ороморф 20 мг / 1 мл N1</w:t>
            </w:r>
          </w:p>
        </w:tc>
        <w:tc>
          <w:tcPr>
            <w:tcW w:w="992" w:type="dxa"/>
            <w:vAlign w:val="center"/>
          </w:tcPr>
          <w:p w:rsidR="00C74702" w:rsidRPr="008A5925" w:rsidRDefault="00C74702" w:rsidP="00C74702">
            <w:pPr>
              <w:rPr>
                <w:rFonts w:ascii="Arial LatArm" w:hAnsi="Arial LatArm"/>
                <w:sz w:val="18"/>
                <w:szCs w:val="18"/>
              </w:rPr>
            </w:pPr>
          </w:p>
        </w:tc>
        <w:tc>
          <w:tcPr>
            <w:tcW w:w="1701" w:type="dxa"/>
            <w:vAlign w:val="center"/>
          </w:tcPr>
          <w:p w:rsidR="00C74702" w:rsidRDefault="00C74702" w:rsidP="00C74702">
            <w:r w:rsidRPr="004B42AC">
              <w:t>20 мг / 1 мл в день для введения</w:t>
            </w:r>
          </w:p>
        </w:tc>
        <w:tc>
          <w:tcPr>
            <w:tcW w:w="1216" w:type="dxa"/>
            <w:vAlign w:val="center"/>
          </w:tcPr>
          <w:p w:rsidR="00C74702" w:rsidRDefault="00C74702" w:rsidP="00C74702">
            <w:r>
              <w:t>флакон</w:t>
            </w:r>
          </w:p>
        </w:tc>
        <w:tc>
          <w:tcPr>
            <w:tcW w:w="1160" w:type="dxa"/>
            <w:vAlign w:val="center"/>
          </w:tcPr>
          <w:p w:rsidR="00C74702" w:rsidRPr="00A826A1" w:rsidRDefault="00C74702" w:rsidP="00C74702">
            <w:pPr>
              <w:rPr>
                <w:rFonts w:ascii="GHEA Grapalat" w:hAnsi="GHEA Grapalat"/>
                <w:sz w:val="18"/>
              </w:rPr>
            </w:pPr>
          </w:p>
        </w:tc>
        <w:tc>
          <w:tcPr>
            <w:tcW w:w="884" w:type="dxa"/>
            <w:vAlign w:val="center"/>
          </w:tcPr>
          <w:p w:rsidR="00C74702" w:rsidRPr="00A826A1" w:rsidRDefault="00C74702" w:rsidP="00C74702">
            <w:pPr>
              <w:rPr>
                <w:rFonts w:ascii="GHEA Grapalat" w:hAnsi="GHEA Grapalat"/>
                <w:sz w:val="18"/>
              </w:rPr>
            </w:pPr>
          </w:p>
        </w:tc>
        <w:tc>
          <w:tcPr>
            <w:tcW w:w="1431" w:type="dxa"/>
            <w:vAlign w:val="bottom"/>
          </w:tcPr>
          <w:p w:rsidR="00C74702" w:rsidRDefault="00C74702" w:rsidP="00521054">
            <w:pPr>
              <w:jc w:val="center"/>
              <w:rPr>
                <w:rFonts w:ascii="Calibri" w:hAnsi="Calibri" w:cs="Calibri"/>
                <w:color w:val="000000"/>
              </w:rPr>
            </w:pPr>
            <w:r>
              <w:rPr>
                <w:rFonts w:ascii="Calibri" w:hAnsi="Calibri" w:cs="Calibri"/>
                <w:color w:val="000000"/>
              </w:rPr>
              <w:t>1000</w:t>
            </w:r>
          </w:p>
        </w:tc>
        <w:tc>
          <w:tcPr>
            <w:tcW w:w="1081" w:type="dxa"/>
            <w:vAlign w:val="center"/>
          </w:tcPr>
          <w:p w:rsidR="00C74702" w:rsidRPr="00A23736" w:rsidRDefault="00C74702" w:rsidP="00C74702">
            <w:pP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C74702" w:rsidRDefault="00C74702" w:rsidP="00C74702">
            <w:r w:rsidRPr="001C2612">
              <w:rPr>
                <w:rFonts w:ascii="Arial" w:hAnsi="Arial" w:cs="Arial"/>
                <w:sz w:val="18"/>
                <w:szCs w:val="18"/>
              </w:rPr>
              <w:t>Согласно заказу</w:t>
            </w:r>
          </w:p>
        </w:tc>
        <w:tc>
          <w:tcPr>
            <w:tcW w:w="1652" w:type="dxa"/>
            <w:vAlign w:val="center"/>
          </w:tcPr>
          <w:p w:rsidR="00C74702" w:rsidRPr="008A5925" w:rsidRDefault="00C74702" w:rsidP="00C74702">
            <w:pPr>
              <w:rPr>
                <w:rFonts w:ascii="Arial LatArm" w:hAnsi="Arial LatArm"/>
                <w:sz w:val="18"/>
                <w:szCs w:val="18"/>
              </w:rPr>
            </w:pPr>
          </w:p>
        </w:tc>
      </w:tr>
      <w:tr w:rsidR="00C84F92" w:rsidRPr="008A5925" w:rsidTr="00C84F92">
        <w:trPr>
          <w:trHeight w:val="740"/>
        </w:trPr>
        <w:tc>
          <w:tcPr>
            <w:tcW w:w="15829" w:type="dxa"/>
            <w:gridSpan w:val="12"/>
            <w:vAlign w:val="center"/>
          </w:tcPr>
          <w:p w:rsidR="00C84F92" w:rsidRPr="00C84F92" w:rsidRDefault="00C84F92" w:rsidP="00C84F92">
            <w:pPr>
              <w:jc w:val="center"/>
              <w:rPr>
                <w:rFonts w:ascii="Arial LatArm" w:hAnsi="Arial LatArm"/>
                <w:b/>
                <w:sz w:val="18"/>
                <w:szCs w:val="18"/>
              </w:rPr>
            </w:pPr>
            <w:r>
              <w:rPr>
                <w:rFonts w:ascii="Arial" w:hAnsi="Arial" w:cs="Arial"/>
                <w:b/>
                <w:sz w:val="18"/>
                <w:szCs w:val="18"/>
              </w:rPr>
              <w:t>***</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средства</w:t>
            </w:r>
            <w:r w:rsidRPr="00C84F92">
              <w:rPr>
                <w:rFonts w:ascii="Arial LatArm" w:hAnsi="Arial LatArm"/>
                <w:b/>
                <w:sz w:val="18"/>
                <w:szCs w:val="18"/>
              </w:rPr>
              <w:t xml:space="preserve"> </w:t>
            </w:r>
            <w:r w:rsidRPr="00C84F92">
              <w:rPr>
                <w:rFonts w:ascii="Arial" w:hAnsi="Arial" w:cs="Arial"/>
                <w:b/>
                <w:sz w:val="18"/>
                <w:szCs w:val="18"/>
              </w:rPr>
              <w:t>будут</w:t>
            </w:r>
            <w:r w:rsidRPr="00C84F92">
              <w:rPr>
                <w:rFonts w:ascii="Arial LatArm" w:hAnsi="Arial LatArm"/>
                <w:b/>
                <w:sz w:val="18"/>
                <w:szCs w:val="18"/>
              </w:rPr>
              <w:t xml:space="preserve"> </w:t>
            </w:r>
            <w:r w:rsidRPr="00C84F92">
              <w:rPr>
                <w:rFonts w:ascii="Arial" w:hAnsi="Arial" w:cs="Arial"/>
                <w:b/>
                <w:sz w:val="18"/>
                <w:szCs w:val="18"/>
              </w:rPr>
              <w:t>утверждены</w:t>
            </w:r>
            <w:r w:rsidRPr="00C84F92">
              <w:rPr>
                <w:rFonts w:ascii="Arial LatArm" w:hAnsi="Arial LatArm"/>
                <w:b/>
                <w:sz w:val="18"/>
                <w:szCs w:val="18"/>
              </w:rPr>
              <w:t xml:space="preserve"> </w:t>
            </w:r>
            <w:r w:rsidRPr="00C84F92">
              <w:rPr>
                <w:rFonts w:ascii="Arial" w:hAnsi="Arial" w:cs="Arial"/>
                <w:b/>
                <w:sz w:val="18"/>
                <w:szCs w:val="18"/>
              </w:rPr>
              <w:t>по</w:t>
            </w:r>
            <w:r w:rsidRPr="00C84F92">
              <w:rPr>
                <w:rFonts w:ascii="Arial LatArm" w:hAnsi="Arial LatArm"/>
                <w:b/>
                <w:sz w:val="18"/>
                <w:szCs w:val="18"/>
              </w:rPr>
              <w:t xml:space="preserve"> </w:t>
            </w:r>
            <w:r w:rsidRPr="00C84F92">
              <w:rPr>
                <w:rFonts w:ascii="Arial" w:hAnsi="Arial" w:cs="Arial"/>
                <w:b/>
                <w:sz w:val="18"/>
                <w:szCs w:val="18"/>
              </w:rPr>
              <w:t>истечении</w:t>
            </w:r>
            <w:r w:rsidRPr="00C84F92">
              <w:rPr>
                <w:rFonts w:ascii="Arial LatArm" w:hAnsi="Arial LatArm"/>
                <w:b/>
                <w:sz w:val="18"/>
                <w:szCs w:val="18"/>
              </w:rPr>
              <w:t xml:space="preserve"> 20 </w:t>
            </w:r>
            <w:r w:rsidRPr="00C84F92">
              <w:rPr>
                <w:rFonts w:ascii="Arial" w:hAnsi="Arial" w:cs="Arial"/>
                <w:b/>
                <w:sz w:val="18"/>
                <w:szCs w:val="18"/>
              </w:rPr>
              <w:t>календарных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с</w:t>
            </w:r>
            <w:r w:rsidRPr="00C84F92">
              <w:rPr>
                <w:rFonts w:ascii="Arial LatArm" w:hAnsi="Arial LatArm"/>
                <w:b/>
                <w:sz w:val="18"/>
                <w:szCs w:val="18"/>
              </w:rPr>
              <w:t xml:space="preserve"> </w:t>
            </w:r>
            <w:r w:rsidRPr="00C84F92">
              <w:rPr>
                <w:rFonts w:ascii="Arial" w:hAnsi="Arial" w:cs="Arial"/>
                <w:b/>
                <w:sz w:val="18"/>
                <w:szCs w:val="18"/>
              </w:rPr>
              <w:t>даты</w:t>
            </w:r>
            <w:r w:rsidRPr="00C84F92">
              <w:rPr>
                <w:rFonts w:ascii="Arial LatArm" w:hAnsi="Arial LatArm"/>
                <w:b/>
                <w:sz w:val="18"/>
                <w:szCs w:val="18"/>
              </w:rPr>
              <w:t xml:space="preserve"> </w:t>
            </w:r>
            <w:r w:rsidRPr="00C84F92">
              <w:rPr>
                <w:rFonts w:ascii="Arial" w:hAnsi="Arial" w:cs="Arial"/>
                <w:b/>
                <w:sz w:val="18"/>
                <w:szCs w:val="18"/>
              </w:rPr>
              <w:t>вступления</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силу</w:t>
            </w:r>
            <w:r w:rsidRPr="00C84F92">
              <w:rPr>
                <w:rFonts w:ascii="Arial LatArm" w:hAnsi="Arial LatArm"/>
                <w:b/>
                <w:sz w:val="18"/>
                <w:szCs w:val="18"/>
              </w:rPr>
              <w:t xml:space="preserve"> </w:t>
            </w:r>
            <w:r w:rsidRPr="00C84F92">
              <w:rPr>
                <w:rFonts w:ascii="Arial" w:hAnsi="Arial" w:cs="Arial"/>
                <w:b/>
                <w:sz w:val="18"/>
                <w:szCs w:val="18"/>
              </w:rPr>
              <w:t>Соглашения</w:t>
            </w:r>
            <w:r w:rsidRPr="00C84F92">
              <w:rPr>
                <w:rFonts w:ascii="Arial LatArm" w:hAnsi="Arial LatArm"/>
                <w:b/>
                <w:sz w:val="18"/>
                <w:szCs w:val="18"/>
              </w:rPr>
              <w:t xml:space="preserve"> </w:t>
            </w:r>
            <w:r w:rsidRPr="00C84F92">
              <w:rPr>
                <w:rFonts w:ascii="Arial" w:hAnsi="Arial" w:cs="Arial"/>
                <w:b/>
                <w:sz w:val="18"/>
                <w:szCs w:val="18"/>
              </w:rPr>
              <w:t>для</w:t>
            </w:r>
            <w:r w:rsidRPr="00C84F92">
              <w:rPr>
                <w:rFonts w:ascii="Arial LatArm" w:hAnsi="Arial LatArm"/>
                <w:b/>
                <w:sz w:val="18"/>
                <w:szCs w:val="18"/>
              </w:rPr>
              <w:t xml:space="preserve"> 1-</w:t>
            </w:r>
            <w:r w:rsidRPr="00C84F92">
              <w:rPr>
                <w:rFonts w:ascii="Arial" w:hAnsi="Arial" w:cs="Arial"/>
                <w:b/>
                <w:sz w:val="18"/>
                <w:szCs w:val="18"/>
              </w:rPr>
              <w:t>го</w:t>
            </w:r>
            <w:r w:rsidRPr="00C84F92">
              <w:rPr>
                <w:rFonts w:ascii="Arial LatArm" w:hAnsi="Arial LatArm"/>
                <w:b/>
                <w:sz w:val="18"/>
                <w:szCs w:val="18"/>
              </w:rPr>
              <w:t xml:space="preserve"> </w:t>
            </w:r>
            <w:r>
              <w:rPr>
                <w:rFonts w:ascii="Arial" w:hAnsi="Arial" w:cs="Arial"/>
                <w:b/>
                <w:sz w:val="18"/>
                <w:szCs w:val="18"/>
              </w:rPr>
              <w:t>этап</w:t>
            </w:r>
            <w:r w:rsidRPr="00C84F92">
              <w:rPr>
                <w:rFonts w:ascii="Arial" w:hAnsi="Arial" w:cs="Arial"/>
                <w:b/>
                <w:sz w:val="18"/>
                <w:szCs w:val="18"/>
              </w:rPr>
              <w:t>а</w:t>
            </w:r>
            <w:r w:rsidRPr="00C84F92">
              <w:rPr>
                <w:rFonts w:ascii="Arial LatArm" w:hAnsi="Arial LatArm"/>
                <w:b/>
                <w:sz w:val="18"/>
                <w:szCs w:val="18"/>
              </w:rPr>
              <w:t xml:space="preserve"> (</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Поставщик</w:t>
            </w:r>
            <w:r w:rsidRPr="00C84F92">
              <w:rPr>
                <w:rFonts w:ascii="Arial LatArm" w:hAnsi="Arial LatArm"/>
                <w:b/>
                <w:sz w:val="18"/>
                <w:szCs w:val="18"/>
              </w:rPr>
              <w:t xml:space="preserve"> </w:t>
            </w:r>
            <w:r w:rsidRPr="00C84F92">
              <w:rPr>
                <w:rFonts w:ascii="Arial" w:hAnsi="Arial" w:cs="Arial"/>
                <w:b/>
                <w:sz w:val="18"/>
                <w:szCs w:val="18"/>
              </w:rPr>
              <w:t>не</w:t>
            </w:r>
            <w:r w:rsidRPr="00C84F92">
              <w:rPr>
                <w:rFonts w:ascii="Arial LatArm" w:hAnsi="Arial LatArm"/>
                <w:b/>
                <w:sz w:val="18"/>
                <w:szCs w:val="18"/>
              </w:rPr>
              <w:t xml:space="preserve"> </w:t>
            </w:r>
            <w:r w:rsidRPr="00C84F92">
              <w:rPr>
                <w:rFonts w:ascii="Arial" w:hAnsi="Arial" w:cs="Arial"/>
                <w:b/>
                <w:sz w:val="18"/>
                <w:szCs w:val="18"/>
              </w:rPr>
              <w:t>согласен</w:t>
            </w:r>
            <w:r w:rsidRPr="00C84F92">
              <w:rPr>
                <w:rFonts w:ascii="Arial LatArm" w:hAnsi="Arial LatArm"/>
                <w:b/>
                <w:sz w:val="18"/>
                <w:szCs w:val="18"/>
              </w:rPr>
              <w:t xml:space="preserve"> </w:t>
            </w:r>
            <w:r w:rsidRPr="00C84F92">
              <w:rPr>
                <w:rFonts w:ascii="Arial" w:hAnsi="Arial" w:cs="Arial"/>
                <w:b/>
                <w:sz w:val="18"/>
                <w:szCs w:val="18"/>
              </w:rPr>
              <w:t>доставить</w:t>
            </w:r>
            <w:r w:rsidRPr="00C84F92">
              <w:rPr>
                <w:rFonts w:ascii="Arial LatArm" w:hAnsi="Arial LatArm"/>
                <w:b/>
                <w:sz w:val="18"/>
                <w:szCs w:val="18"/>
              </w:rPr>
              <w:t xml:space="preserve"> </w:t>
            </w:r>
            <w:r w:rsidRPr="00C84F92">
              <w:rPr>
                <w:rFonts w:ascii="Arial" w:hAnsi="Arial" w:cs="Arial"/>
                <w:b/>
                <w:sz w:val="18"/>
                <w:szCs w:val="18"/>
              </w:rPr>
              <w:t>раньше</w:t>
            </w:r>
            <w:r w:rsidRPr="00C84F92">
              <w:rPr>
                <w:rFonts w:ascii="Arial LatArm" w:hAnsi="Arial LatArm"/>
                <w:b/>
                <w:sz w:val="18"/>
                <w:szCs w:val="18"/>
              </w:rPr>
              <w:t xml:space="preserve"> / </w:t>
            </w:r>
            <w:r w:rsidRPr="00C84F92">
              <w:rPr>
                <w:rFonts w:ascii="Arial" w:hAnsi="Arial" w:cs="Arial"/>
                <w:b/>
                <w:sz w:val="18"/>
                <w:szCs w:val="18"/>
              </w:rPr>
              <w:t>для</w:t>
            </w:r>
            <w:r w:rsidRPr="00C84F92">
              <w:rPr>
                <w:rFonts w:ascii="Arial LatArm" w:hAnsi="Arial LatArm"/>
                <w:b/>
                <w:sz w:val="18"/>
                <w:szCs w:val="18"/>
              </w:rPr>
              <w:t xml:space="preserve"> </w:t>
            </w:r>
            <w:r w:rsidRPr="00C84F92">
              <w:rPr>
                <w:rFonts w:ascii="Arial" w:hAnsi="Arial" w:cs="Arial"/>
                <w:b/>
                <w:sz w:val="18"/>
                <w:szCs w:val="18"/>
              </w:rPr>
              <w:t>других</w:t>
            </w:r>
            <w:r w:rsidRPr="00C84F92">
              <w:rPr>
                <w:rFonts w:ascii="Arial LatArm" w:hAnsi="Arial LatArm"/>
                <w:b/>
                <w:sz w:val="18"/>
                <w:szCs w:val="18"/>
              </w:rPr>
              <w:t xml:space="preserve"> </w:t>
            </w:r>
            <w:r w:rsidRPr="00C84F92">
              <w:rPr>
                <w:rFonts w:ascii="Arial" w:hAnsi="Arial" w:cs="Arial"/>
                <w:b/>
                <w:sz w:val="18"/>
                <w:szCs w:val="18"/>
              </w:rPr>
              <w:t>этапов</w:t>
            </w:r>
            <w:r w:rsidRPr="00C84F92">
              <w:rPr>
                <w:rFonts w:ascii="Arial LatArm" w:hAnsi="Arial LatArm"/>
                <w:b/>
                <w:sz w:val="18"/>
                <w:szCs w:val="18"/>
              </w:rPr>
              <w:t xml:space="preserve"> </w:t>
            </w:r>
            <w:r w:rsidRPr="00C84F92">
              <w:rPr>
                <w:rFonts w:ascii="Arial" w:hAnsi="Arial" w:cs="Arial"/>
                <w:b/>
                <w:sz w:val="18"/>
                <w:szCs w:val="18"/>
              </w:rPr>
              <w:t>доставки</w:t>
            </w:r>
            <w:r w:rsidRPr="00C84F92">
              <w:rPr>
                <w:rFonts w:ascii="Arial LatArm" w:hAnsi="Arial LatArm"/>
                <w:b/>
                <w:sz w:val="18"/>
                <w:szCs w:val="18"/>
              </w:rPr>
              <w:t xml:space="preserve">, </w:t>
            </w:r>
            <w:r w:rsidRPr="00C84F92">
              <w:rPr>
                <w:rFonts w:ascii="Arial" w:hAnsi="Arial" w:cs="Arial"/>
                <w:b/>
                <w:sz w:val="18"/>
                <w:szCs w:val="18"/>
              </w:rPr>
              <w:t>каждый</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течение</w:t>
            </w:r>
            <w:r w:rsidRPr="00C84F92">
              <w:rPr>
                <w:rFonts w:ascii="Arial LatArm" w:hAnsi="Arial LatArm"/>
                <w:b/>
                <w:sz w:val="18"/>
                <w:szCs w:val="18"/>
              </w:rPr>
              <w:t xml:space="preserve"> 3 </w:t>
            </w:r>
            <w:r w:rsidRPr="00C84F92">
              <w:rPr>
                <w:rFonts w:ascii="Arial" w:hAnsi="Arial" w:cs="Arial"/>
                <w:b/>
                <w:sz w:val="18"/>
                <w:szCs w:val="18"/>
              </w:rPr>
              <w:t>рабочих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после</w:t>
            </w:r>
            <w:r w:rsidRPr="00C84F92">
              <w:rPr>
                <w:rFonts w:ascii="Arial LatArm" w:hAnsi="Arial LatArm"/>
                <w:b/>
                <w:sz w:val="18"/>
                <w:szCs w:val="18"/>
              </w:rPr>
              <w:t xml:space="preserve"> </w:t>
            </w:r>
            <w:r w:rsidRPr="00C84F92">
              <w:rPr>
                <w:rFonts w:ascii="Arial" w:hAnsi="Arial" w:cs="Arial"/>
                <w:b/>
                <w:sz w:val="18"/>
                <w:szCs w:val="18"/>
              </w:rPr>
              <w:t>получения</w:t>
            </w:r>
            <w:r w:rsidRPr="00C84F92">
              <w:rPr>
                <w:rFonts w:ascii="Arial LatArm" w:hAnsi="Arial LatArm"/>
                <w:b/>
                <w:sz w:val="18"/>
                <w:szCs w:val="18"/>
              </w:rPr>
              <w:t xml:space="preserve"> </w:t>
            </w:r>
            <w:r w:rsidRPr="00C84F92">
              <w:rPr>
                <w:rFonts w:ascii="Arial" w:hAnsi="Arial" w:cs="Arial"/>
                <w:b/>
                <w:sz w:val="18"/>
                <w:szCs w:val="18"/>
              </w:rPr>
              <w:t>заказа</w:t>
            </w:r>
            <w:r w:rsidRPr="00C84F92">
              <w:rPr>
                <w:rFonts w:ascii="Arial LatArm" w:hAnsi="Arial LatArm"/>
                <w:b/>
                <w:sz w:val="18"/>
                <w:szCs w:val="18"/>
              </w:rPr>
              <w:t xml:space="preserve"> </w:t>
            </w:r>
            <w:r w:rsidRPr="00C84F92">
              <w:rPr>
                <w:rFonts w:ascii="Arial" w:hAnsi="Arial" w:cs="Arial"/>
                <w:b/>
                <w:sz w:val="18"/>
                <w:szCs w:val="18"/>
              </w:rPr>
              <w:t>от</w:t>
            </w:r>
            <w:r w:rsidRPr="00C84F92">
              <w:rPr>
                <w:rFonts w:ascii="Arial LatArm" w:hAnsi="Arial LatArm"/>
                <w:b/>
                <w:sz w:val="18"/>
                <w:szCs w:val="18"/>
              </w:rPr>
              <w:t xml:space="preserve"> </w:t>
            </w:r>
            <w:r w:rsidRPr="00C84F92">
              <w:rPr>
                <w:rFonts w:ascii="Arial" w:hAnsi="Arial" w:cs="Arial"/>
                <w:b/>
                <w:sz w:val="18"/>
                <w:szCs w:val="18"/>
              </w:rPr>
              <w:t>Клиента</w:t>
            </w:r>
            <w:r w:rsidRPr="00C84F92">
              <w:rPr>
                <w:rFonts w:ascii="Arial LatArm" w:hAnsi="Arial LatArm"/>
                <w:b/>
                <w:sz w:val="18"/>
                <w:szCs w:val="18"/>
              </w:rPr>
              <w:t>).</w:t>
            </w:r>
          </w:p>
        </w:tc>
      </w:tr>
    </w:tbl>
    <w:p w:rsidR="00F954E8" w:rsidRPr="00151A8C" w:rsidRDefault="00C84F92" w:rsidP="00ED3045">
      <w:pPr>
        <w:widowControl w:val="0"/>
        <w:jc w:val="both"/>
        <w:rPr>
          <w:rFonts w:ascii="GHEA Grapalat" w:hAnsi="GHEA Grapalat"/>
          <w:b/>
        </w:rPr>
      </w:pPr>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3"/>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4"/>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4B2" w:rsidRDefault="00F604B2">
      <w:r>
        <w:separator/>
      </w:r>
    </w:p>
  </w:endnote>
  <w:endnote w:type="continuationSeparator" w:id="0">
    <w:p w:rsidR="00F604B2" w:rsidRDefault="00F60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713D44" w:rsidRPr="00C861E9" w:rsidRDefault="00713D4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93D76">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4B2" w:rsidRDefault="00F604B2">
      <w:r>
        <w:separator/>
      </w:r>
    </w:p>
  </w:footnote>
  <w:footnote w:type="continuationSeparator" w:id="0">
    <w:p w:rsidR="00F604B2" w:rsidRDefault="00F604B2">
      <w:r>
        <w:continuationSeparator/>
      </w:r>
    </w:p>
  </w:footnote>
  <w:footnote w:id="1">
    <w:p w:rsidR="00713D44" w:rsidRPr="008842CE" w:rsidRDefault="00713D44"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713D44" w:rsidRPr="00541313" w:rsidRDefault="00713D4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13D44" w:rsidRDefault="00713D4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713D44" w:rsidRDefault="00713D4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713D44" w:rsidRDefault="00713D4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13D44" w:rsidRPr="00D3436F" w:rsidRDefault="00713D4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13D44" w:rsidRPr="008842CE" w:rsidRDefault="00713D44" w:rsidP="001831C4">
      <w:pPr>
        <w:pStyle w:val="af2"/>
        <w:widowControl w:val="0"/>
        <w:jc w:val="both"/>
        <w:rPr>
          <w:rFonts w:ascii="GHEA Grapalat" w:hAnsi="GHEA Grapalat"/>
          <w:lang w:val="af-ZA"/>
        </w:rPr>
      </w:pPr>
    </w:p>
    <w:p w:rsidR="00713D44" w:rsidRPr="008842CE" w:rsidRDefault="00713D44" w:rsidP="008842CE">
      <w:pPr>
        <w:pStyle w:val="af2"/>
        <w:widowControl w:val="0"/>
        <w:jc w:val="both"/>
        <w:rPr>
          <w:rFonts w:ascii="GHEA Grapalat" w:hAnsi="GHEA Grapalat"/>
          <w:lang w:val="af-ZA"/>
        </w:rPr>
      </w:pPr>
    </w:p>
  </w:footnote>
  <w:footnote w:id="3">
    <w:p w:rsidR="00713D44" w:rsidRPr="00CD6B60" w:rsidRDefault="00713D4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13D44" w:rsidRPr="00CD6B60" w:rsidRDefault="00713D4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13D44" w:rsidRPr="00CD6B60" w:rsidRDefault="00713D4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13D44" w:rsidRPr="00CD6B60" w:rsidRDefault="00713D4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713D44" w:rsidRDefault="00713D4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13D44" w:rsidRDefault="00713D4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13D44" w:rsidRPr="009E2596" w:rsidRDefault="00713D4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713D44" w:rsidRPr="0049623A" w:rsidDel="00932115" w:rsidRDefault="00713D44"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713D44" w:rsidRPr="002C2499" w:rsidRDefault="00713D44"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13D44" w:rsidRPr="000811C1" w:rsidRDefault="00713D44">
      <w:pPr>
        <w:pStyle w:val="af2"/>
        <w:rPr>
          <w:rFonts w:asciiTheme="minorHAnsi" w:hAnsiTheme="minorHAnsi"/>
        </w:rPr>
      </w:pPr>
    </w:p>
  </w:footnote>
  <w:footnote w:id="7">
    <w:p w:rsidR="00713D44" w:rsidRPr="00FE2AA4" w:rsidRDefault="00713D4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713D44" w:rsidRPr="008842CE" w:rsidRDefault="00713D4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13D44" w:rsidRPr="000811C1" w:rsidRDefault="00713D44">
      <w:pPr>
        <w:pStyle w:val="af2"/>
        <w:rPr>
          <w:lang w:val="af-ZA"/>
        </w:rPr>
      </w:pPr>
    </w:p>
  </w:footnote>
  <w:footnote w:id="9">
    <w:p w:rsidR="00713D44" w:rsidRPr="0092041F" w:rsidRDefault="00713D44"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713D44" w:rsidRPr="008E4439" w:rsidRDefault="00713D4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13D44" w:rsidRPr="000811C1" w:rsidRDefault="00713D44" w:rsidP="0027573B">
      <w:pPr>
        <w:pStyle w:val="af2"/>
        <w:rPr>
          <w:rFonts w:ascii="Sylfaen" w:hAnsi="Sylfaen"/>
          <w:sz w:val="18"/>
          <w:szCs w:val="18"/>
        </w:rPr>
      </w:pPr>
    </w:p>
  </w:footnote>
  <w:footnote w:id="11">
    <w:p w:rsidR="00713D44" w:rsidRPr="00A31673" w:rsidRDefault="00713D4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713D44" w:rsidRPr="00DE7706" w:rsidRDefault="00713D4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713D44" w:rsidRDefault="00713D4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13D44" w:rsidRDefault="00713D44" w:rsidP="006B3E56">
      <w:pPr>
        <w:pStyle w:val="af2"/>
        <w:rPr>
          <w:rFonts w:asciiTheme="minorHAnsi" w:hAnsiTheme="minorHAnsi"/>
          <w:lang w:val="af-ZA"/>
        </w:rPr>
      </w:pPr>
    </w:p>
  </w:footnote>
  <w:footnote w:id="14">
    <w:p w:rsidR="00713D44" w:rsidRPr="00A25D1B" w:rsidRDefault="00713D44"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713D44" w:rsidRPr="00DC619D" w:rsidRDefault="00713D4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713D44" w:rsidRPr="00D3436F" w:rsidRDefault="00713D4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13D44" w:rsidRPr="00D3436F" w:rsidRDefault="00713D44">
      <w:pPr>
        <w:pStyle w:val="af2"/>
        <w:rPr>
          <w:lang w:val="es-ES"/>
        </w:rPr>
      </w:pPr>
    </w:p>
  </w:footnote>
  <w:footnote w:id="17">
    <w:p w:rsidR="00713D44" w:rsidRPr="00217344" w:rsidRDefault="00713D44"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713D44" w:rsidRPr="008842CE" w:rsidRDefault="00713D4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13D44" w:rsidRPr="008842CE" w:rsidRDefault="00713D44" w:rsidP="003D2FE2">
      <w:pPr>
        <w:pStyle w:val="af2"/>
        <w:jc w:val="both"/>
        <w:rPr>
          <w:rFonts w:ascii="GHEA Grapalat" w:hAnsi="GHEA Grapalat"/>
        </w:rPr>
      </w:pPr>
    </w:p>
  </w:footnote>
  <w:footnote w:id="19">
    <w:p w:rsidR="00713D44" w:rsidRPr="008842CE" w:rsidRDefault="00713D44" w:rsidP="003D2FE2">
      <w:pPr>
        <w:pStyle w:val="af2"/>
        <w:jc w:val="both"/>
      </w:pPr>
    </w:p>
  </w:footnote>
  <w:footnote w:id="20">
    <w:p w:rsidR="00713D44" w:rsidRPr="008842CE" w:rsidRDefault="00713D4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13D44" w:rsidRPr="008842CE" w:rsidRDefault="00713D44" w:rsidP="000A214C">
      <w:pPr>
        <w:pStyle w:val="af2"/>
        <w:jc w:val="both"/>
        <w:rPr>
          <w:rFonts w:ascii="GHEA Grapalat" w:hAnsi="GHEA Grapalat"/>
        </w:rPr>
      </w:pPr>
    </w:p>
  </w:footnote>
  <w:footnote w:id="21">
    <w:p w:rsidR="00713D44" w:rsidRPr="008842CE" w:rsidRDefault="00713D44" w:rsidP="000A214C">
      <w:pPr>
        <w:pStyle w:val="af2"/>
        <w:jc w:val="both"/>
      </w:pPr>
    </w:p>
  </w:footnote>
  <w:footnote w:id="22">
    <w:p w:rsidR="00713D44" w:rsidRPr="008842CE" w:rsidRDefault="00713D44"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713D44" w:rsidRPr="00D3436F" w:rsidRDefault="00713D4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713D44" w:rsidRPr="008842CE" w:rsidRDefault="00713D44"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13D44" w:rsidRPr="00D3436F" w:rsidRDefault="00713D44">
      <w:pPr>
        <w:pStyle w:val="af2"/>
        <w:rPr>
          <w:lang w:val="hy-AM"/>
        </w:rPr>
      </w:pPr>
    </w:p>
  </w:footnote>
  <w:footnote w:id="25">
    <w:p w:rsidR="00713D44" w:rsidRPr="00402BC3" w:rsidRDefault="00713D4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13D44" w:rsidRPr="00552088" w:rsidRDefault="00713D4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13D44" w:rsidRPr="00D3436F" w:rsidRDefault="00713D44">
      <w:pPr>
        <w:pStyle w:val="af2"/>
        <w:rPr>
          <w:lang w:val="hy-AM"/>
        </w:rPr>
      </w:pPr>
    </w:p>
  </w:footnote>
  <w:footnote w:id="26">
    <w:p w:rsidR="00713D44" w:rsidRPr="008842CE" w:rsidRDefault="00713D44"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13D44" w:rsidRPr="00D3436F" w:rsidRDefault="00713D44">
      <w:pPr>
        <w:pStyle w:val="af2"/>
        <w:rPr>
          <w:lang w:val="hy-AM"/>
        </w:rPr>
      </w:pPr>
    </w:p>
  </w:footnote>
  <w:footnote w:id="27">
    <w:p w:rsidR="00713D44" w:rsidRPr="00D3436F" w:rsidRDefault="00713D4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713D44" w:rsidRPr="008842CE" w:rsidRDefault="00713D4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13D44" w:rsidRPr="00D3436F" w:rsidRDefault="00713D44">
      <w:pPr>
        <w:pStyle w:val="af2"/>
        <w:rPr>
          <w:lang w:val="hy-AM"/>
        </w:rPr>
      </w:pPr>
    </w:p>
  </w:footnote>
  <w:footnote w:id="29">
    <w:p w:rsidR="00713D44" w:rsidRPr="008842CE" w:rsidRDefault="00713D44"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13D44" w:rsidRPr="008842CE" w:rsidRDefault="00713D4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13D44" w:rsidRPr="00D3436F" w:rsidRDefault="00713D44">
      <w:pPr>
        <w:pStyle w:val="af2"/>
        <w:rPr>
          <w:lang w:val="hy-AM"/>
        </w:rPr>
      </w:pPr>
    </w:p>
  </w:footnote>
  <w:footnote w:id="30">
    <w:p w:rsidR="00713D44" w:rsidRPr="00E861BF" w:rsidRDefault="00713D4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713D44" w:rsidRDefault="00713D44"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13D44" w:rsidRPr="00E861BF" w:rsidRDefault="00713D44"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713D44" w:rsidRPr="00E861BF" w:rsidRDefault="00713D4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3">
    <w:p w:rsidR="00713D44" w:rsidRPr="008842CE" w:rsidRDefault="00713D44"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713D44" w:rsidRPr="008842CE" w:rsidRDefault="00713D4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5A"/>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3D7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0713"/>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470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8E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F0C0B-0AB8-422B-9DBE-86E48E404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1476</TotalTime>
  <Pages>60</Pages>
  <Words>14689</Words>
  <Characters>107882</Characters>
  <Application>Microsoft Office Word</Application>
  <DocSecurity>0</DocSecurity>
  <Lines>899</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122327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Администратор</cp:lastModifiedBy>
  <cp:revision>705</cp:revision>
  <cp:lastPrinted>2018-02-16T07:12:00Z</cp:lastPrinted>
  <dcterms:created xsi:type="dcterms:W3CDTF">2019-10-28T07:04:00Z</dcterms:created>
  <dcterms:modified xsi:type="dcterms:W3CDTF">2019-11-28T12:51:00Z</dcterms:modified>
</cp:coreProperties>
</file>